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C3" w:rsidRPr="00563EC0" w:rsidRDefault="00202CED" w:rsidP="00791530">
      <w:pPr>
        <w:ind w:left="12" w:firstLine="708"/>
        <w:jc w:val="center"/>
        <w:rPr>
          <w:rFonts w:ascii="Arial" w:hAnsi="Arial" w:cs="Arial"/>
          <w:b/>
          <w:sz w:val="28"/>
        </w:rPr>
      </w:pPr>
      <w:bookmarkStart w:id="0" w:name="_Hlk483294109"/>
      <w:bookmarkEnd w:id="0"/>
      <w:r w:rsidRPr="00563EC0">
        <w:rPr>
          <w:rFonts w:ascii="Arial" w:hAnsi="Arial" w:cs="Arial"/>
          <w:b/>
          <w:sz w:val="28"/>
        </w:rPr>
        <w:t xml:space="preserve">INVITATION </w:t>
      </w:r>
      <w:r w:rsidR="00A07203" w:rsidRPr="00563EC0">
        <w:rPr>
          <w:rFonts w:ascii="Arial" w:hAnsi="Arial" w:cs="Arial"/>
          <w:b/>
          <w:sz w:val="28"/>
        </w:rPr>
        <w:t xml:space="preserve">Sélectif </w:t>
      </w:r>
      <w:r w:rsidR="0084659F" w:rsidRPr="00563EC0">
        <w:rPr>
          <w:rFonts w:ascii="Arial" w:hAnsi="Arial" w:cs="Arial"/>
          <w:b/>
          <w:sz w:val="28"/>
        </w:rPr>
        <w:t>Inter Régional 500 m</w:t>
      </w:r>
    </w:p>
    <w:p w:rsidR="00202CED" w:rsidRPr="00563EC0" w:rsidRDefault="00202CED" w:rsidP="0084659F">
      <w:pPr>
        <w:ind w:left="12" w:firstLine="708"/>
        <w:rPr>
          <w:rFonts w:ascii="Arial" w:hAnsi="Arial" w:cs="Arial"/>
          <w:b/>
          <w:sz w:val="28"/>
        </w:rPr>
      </w:pPr>
    </w:p>
    <w:p w:rsidR="0044547C" w:rsidRPr="00563EC0" w:rsidRDefault="008301CE" w:rsidP="0044547C">
      <w:pPr>
        <w:pStyle w:val="Paragraphedeliste"/>
        <w:jc w:val="center"/>
        <w:rPr>
          <w:rFonts w:ascii="Arial" w:hAnsi="Arial" w:cs="Arial"/>
          <w:b/>
          <w:sz w:val="28"/>
        </w:rPr>
      </w:pPr>
      <w:r w:rsidRPr="00563EC0">
        <w:rPr>
          <w:rFonts w:ascii="Arial" w:hAnsi="Arial" w:cs="Arial"/>
          <w:b/>
          <w:sz w:val="28"/>
        </w:rPr>
        <w:t xml:space="preserve">Mantes la Jolie  -  </w:t>
      </w:r>
      <w:r w:rsidR="0084659F" w:rsidRPr="00563EC0">
        <w:rPr>
          <w:rFonts w:ascii="Arial" w:hAnsi="Arial" w:cs="Arial"/>
          <w:b/>
          <w:sz w:val="28"/>
        </w:rPr>
        <w:t>4</w:t>
      </w:r>
      <w:r w:rsidRPr="00563EC0">
        <w:rPr>
          <w:rFonts w:ascii="Arial" w:hAnsi="Arial" w:cs="Arial"/>
          <w:b/>
          <w:sz w:val="28"/>
        </w:rPr>
        <w:t xml:space="preserve"> et </w:t>
      </w:r>
      <w:r w:rsidR="0084659F" w:rsidRPr="00563EC0">
        <w:rPr>
          <w:rFonts w:ascii="Arial" w:hAnsi="Arial" w:cs="Arial"/>
          <w:b/>
          <w:sz w:val="28"/>
        </w:rPr>
        <w:t>5</w:t>
      </w:r>
      <w:r w:rsidRPr="00563EC0">
        <w:rPr>
          <w:rFonts w:ascii="Arial" w:hAnsi="Arial" w:cs="Arial"/>
          <w:b/>
          <w:sz w:val="28"/>
        </w:rPr>
        <w:t xml:space="preserve"> mai 2019</w:t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794"/>
        <w:gridCol w:w="812"/>
        <w:gridCol w:w="6417"/>
      </w:tblGrid>
      <w:tr w:rsidR="0084659F" w:rsidRPr="00563EC0" w:rsidTr="002E2FF7">
        <w:trPr>
          <w:trHeight w:val="567"/>
        </w:trPr>
        <w:tc>
          <w:tcPr>
            <w:tcW w:w="3794" w:type="dxa"/>
            <w:vAlign w:val="center"/>
          </w:tcPr>
          <w:p w:rsidR="0084659F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 xml:space="preserve">Inter Région </w:t>
            </w:r>
          </w:p>
        </w:tc>
        <w:tc>
          <w:tcPr>
            <w:tcW w:w="7229" w:type="dxa"/>
            <w:gridSpan w:val="2"/>
            <w:vAlign w:val="center"/>
          </w:tcPr>
          <w:p w:rsidR="0084659F" w:rsidRPr="00563EC0" w:rsidRDefault="0084659F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NORD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202CED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Compétition :</w:t>
            </w:r>
          </w:p>
        </w:tc>
        <w:tc>
          <w:tcPr>
            <w:tcW w:w="7229" w:type="dxa"/>
            <w:gridSpan w:val="2"/>
            <w:vAlign w:val="center"/>
          </w:tcPr>
          <w:p w:rsidR="00202CED" w:rsidRPr="00563EC0" w:rsidRDefault="00FE2664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 xml:space="preserve">Sélectif </w:t>
            </w:r>
            <w:r w:rsidR="0084659F" w:rsidRPr="00563EC0">
              <w:rPr>
                <w:rFonts w:ascii="Arial" w:hAnsi="Arial" w:cs="Arial"/>
                <w:szCs w:val="24"/>
              </w:rPr>
              <w:t>Inter Régional 500 m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Organisateur :</w:t>
            </w:r>
          </w:p>
        </w:tc>
        <w:tc>
          <w:tcPr>
            <w:tcW w:w="7229" w:type="dxa"/>
            <w:gridSpan w:val="2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Association Sportive Mantaise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Site internet</w:t>
            </w:r>
            <w:r w:rsidR="00202CED" w:rsidRPr="00563EC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  <w:gridSpan w:val="2"/>
            <w:vAlign w:val="center"/>
          </w:tcPr>
          <w:p w:rsidR="00202CED" w:rsidRPr="00563EC0" w:rsidRDefault="002E2FF7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https://www.asmcanoekayak.com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7229" w:type="dxa"/>
            <w:gridSpan w:val="2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Le samedi 4 mai et dimanche 5 mai 2019</w:t>
            </w:r>
          </w:p>
          <w:p w:rsidR="0084659F" w:rsidRPr="00563EC0" w:rsidRDefault="0084659F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Boulevard Albert CAMUS prolongé 78200 Mantes la Jolie</w:t>
            </w:r>
          </w:p>
        </w:tc>
      </w:tr>
      <w:tr w:rsidR="0044547C" w:rsidRPr="00563EC0" w:rsidTr="002E2FF7">
        <w:trPr>
          <w:trHeight w:val="567"/>
        </w:trPr>
        <w:tc>
          <w:tcPr>
            <w:tcW w:w="3794" w:type="dxa"/>
            <w:vAlign w:val="center"/>
          </w:tcPr>
          <w:p w:rsidR="0044547C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 xml:space="preserve">Lieu et </w:t>
            </w:r>
            <w:r w:rsidR="0044547C" w:rsidRPr="00563EC0">
              <w:rPr>
                <w:rFonts w:ascii="Arial" w:hAnsi="Arial" w:cs="Arial"/>
                <w:b/>
              </w:rPr>
              <w:t>Bassin :</w:t>
            </w:r>
          </w:p>
        </w:tc>
        <w:tc>
          <w:tcPr>
            <w:tcW w:w="7229" w:type="dxa"/>
            <w:gridSpan w:val="2"/>
            <w:vAlign w:val="center"/>
          </w:tcPr>
          <w:p w:rsidR="0044547C" w:rsidRPr="00563EC0" w:rsidRDefault="0084659F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Stade nautique international Didier SIMOND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Épreuves ouvertes</w:t>
            </w:r>
          </w:p>
        </w:tc>
        <w:tc>
          <w:tcPr>
            <w:tcW w:w="7229" w:type="dxa"/>
            <w:gridSpan w:val="2"/>
            <w:vAlign w:val="center"/>
          </w:tcPr>
          <w:p w:rsidR="003C01C3" w:rsidRPr="00563EC0" w:rsidRDefault="0084659F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Dans le respect des annexes au</w:t>
            </w:r>
            <w:r w:rsidR="002E2FF7" w:rsidRPr="00563EC0">
              <w:rPr>
                <w:rFonts w:ascii="Arial" w:hAnsi="Arial" w:cs="Arial"/>
                <w:szCs w:val="24"/>
              </w:rPr>
              <w:t xml:space="preserve"> </w:t>
            </w:r>
            <w:r w:rsidRPr="00563EC0">
              <w:rPr>
                <w:rFonts w:ascii="Arial" w:hAnsi="Arial" w:cs="Arial"/>
                <w:szCs w:val="24"/>
              </w:rPr>
              <w:t xml:space="preserve">règlement sportif 2015 </w:t>
            </w:r>
            <w:proofErr w:type="gramStart"/>
            <w:r w:rsidRPr="00563EC0">
              <w:rPr>
                <w:rFonts w:ascii="Arial" w:hAnsi="Arial" w:cs="Arial"/>
                <w:szCs w:val="24"/>
              </w:rPr>
              <w:t>( annexe</w:t>
            </w:r>
            <w:proofErr w:type="gramEnd"/>
            <w:r w:rsidRPr="00563EC0">
              <w:rPr>
                <w:rFonts w:ascii="Arial" w:hAnsi="Arial" w:cs="Arial"/>
                <w:szCs w:val="24"/>
              </w:rPr>
              <w:t xml:space="preserve"> n° 5)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84659F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Gestionnaire de course</w:t>
            </w:r>
          </w:p>
        </w:tc>
        <w:tc>
          <w:tcPr>
            <w:tcW w:w="7229" w:type="dxa"/>
            <w:gridSpan w:val="2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Nom du gestionnaire : Bernadette RENARD</w:t>
            </w:r>
          </w:p>
          <w:p w:rsidR="004B011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 xml:space="preserve">Adresse Mail : </w:t>
            </w:r>
            <w:hyperlink r:id="rId8" w:history="1">
              <w:r w:rsidRPr="00563EC0">
                <w:rPr>
                  <w:rStyle w:val="Lienhypertexte"/>
                  <w:rFonts w:ascii="Arial" w:hAnsi="Arial" w:cs="Arial"/>
                  <w:szCs w:val="24"/>
                </w:rPr>
                <w:t>daniel.renard62@orange.fr</w:t>
              </w:r>
            </w:hyperlink>
          </w:p>
          <w:p w:rsidR="004B011E" w:rsidRPr="00563EC0" w:rsidRDefault="004B011E" w:rsidP="002E2FF7">
            <w:pPr>
              <w:rPr>
                <w:rFonts w:ascii="Arial" w:hAnsi="Arial" w:cs="Arial"/>
                <w:b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Tel : 05 77 05 49 37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Inscriptions centralisées</w:t>
            </w:r>
          </w:p>
        </w:tc>
        <w:tc>
          <w:tcPr>
            <w:tcW w:w="7229" w:type="dxa"/>
            <w:gridSpan w:val="2"/>
            <w:vAlign w:val="center"/>
          </w:tcPr>
          <w:p w:rsidR="003867DD" w:rsidRPr="00563EC0" w:rsidRDefault="00472D7F" w:rsidP="002E2FF7">
            <w:pPr>
              <w:rPr>
                <w:rFonts w:ascii="Arial" w:hAnsi="Arial" w:cs="Arial"/>
                <w:szCs w:val="24"/>
                <w:highlight w:val="darkGray"/>
              </w:rPr>
            </w:pPr>
            <w:hyperlink r:id="rId9" w:tgtFrame="_blank" w:history="1">
              <w:r w:rsidR="005E7028" w:rsidRPr="00563EC0">
                <w:rPr>
                  <w:rStyle w:val="Lienhypertexte"/>
                  <w:rFonts w:ascii="Arial" w:hAnsi="Arial" w:cs="Arial"/>
                  <w:color w:val="23527C"/>
                  <w:szCs w:val="24"/>
                  <w:shd w:val="clear" w:color="auto" w:fill="FFFFFF"/>
                </w:rPr>
                <w:t>http://compet.ffck.org/inscriptions/competition.php</w:t>
              </w:r>
            </w:hyperlink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Délai d’inscriptions</w:t>
            </w:r>
          </w:p>
        </w:tc>
        <w:tc>
          <w:tcPr>
            <w:tcW w:w="7229" w:type="dxa"/>
            <w:gridSpan w:val="2"/>
            <w:vAlign w:val="center"/>
          </w:tcPr>
          <w:p w:rsidR="008301C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 xml:space="preserve">Ouverture des inscriptions : le </w:t>
            </w:r>
            <w:r w:rsidR="006374F7">
              <w:rPr>
                <w:rFonts w:ascii="Arial" w:hAnsi="Arial" w:cs="Arial"/>
                <w:szCs w:val="24"/>
              </w:rPr>
              <w:t>15</w:t>
            </w:r>
            <w:r w:rsidRPr="00563EC0">
              <w:rPr>
                <w:rFonts w:ascii="Arial" w:hAnsi="Arial" w:cs="Arial"/>
                <w:szCs w:val="24"/>
              </w:rPr>
              <w:t>/04/2019</w:t>
            </w:r>
          </w:p>
          <w:p w:rsidR="008301C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 xml:space="preserve">Fermeture des </w:t>
            </w:r>
            <w:proofErr w:type="spellStart"/>
            <w:r w:rsidRPr="00563EC0">
              <w:rPr>
                <w:rFonts w:ascii="Arial" w:hAnsi="Arial" w:cs="Arial"/>
                <w:szCs w:val="24"/>
              </w:rPr>
              <w:t>inscriptins</w:t>
            </w:r>
            <w:proofErr w:type="spellEnd"/>
            <w:r w:rsidRPr="00563EC0">
              <w:rPr>
                <w:rFonts w:ascii="Arial" w:hAnsi="Arial" w:cs="Arial"/>
                <w:szCs w:val="24"/>
              </w:rPr>
              <w:t> : le 24 avril 2019</w:t>
            </w:r>
            <w:r w:rsidR="006374F7">
              <w:rPr>
                <w:rFonts w:ascii="Arial" w:hAnsi="Arial" w:cs="Arial"/>
                <w:szCs w:val="24"/>
              </w:rPr>
              <w:t xml:space="preserve"> à 23h00</w:t>
            </w:r>
          </w:p>
        </w:tc>
      </w:tr>
      <w:tr w:rsidR="006E379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6E379D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Droit d’inscription Et paiement</w:t>
            </w:r>
          </w:p>
        </w:tc>
        <w:tc>
          <w:tcPr>
            <w:tcW w:w="7229" w:type="dxa"/>
            <w:gridSpan w:val="2"/>
            <w:vAlign w:val="center"/>
          </w:tcPr>
          <w:p w:rsidR="004B011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5€ par bateau engagé dans le délai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Confirmation des engagements</w:t>
            </w:r>
          </w:p>
        </w:tc>
        <w:tc>
          <w:tcPr>
            <w:tcW w:w="7229" w:type="dxa"/>
            <w:gridSpan w:val="2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 xml:space="preserve">Confirmation uniquement sur le site du </w:t>
            </w:r>
            <w:r w:rsidR="006374F7">
              <w:rPr>
                <w:rFonts w:ascii="Arial" w:hAnsi="Arial" w:cs="Arial"/>
                <w:szCs w:val="24"/>
              </w:rPr>
              <w:t>jeudi 26 avril</w:t>
            </w:r>
            <w:r w:rsidRPr="00563EC0">
              <w:rPr>
                <w:rFonts w:ascii="Arial" w:hAnsi="Arial" w:cs="Arial"/>
                <w:szCs w:val="24"/>
              </w:rPr>
              <w:t xml:space="preserve"> au jeudi 2 mai à 2</w:t>
            </w:r>
            <w:r w:rsidR="006374F7">
              <w:rPr>
                <w:rFonts w:ascii="Arial" w:hAnsi="Arial" w:cs="Arial"/>
                <w:szCs w:val="24"/>
              </w:rPr>
              <w:t>0</w:t>
            </w:r>
            <w:r w:rsidRPr="00563EC0">
              <w:rPr>
                <w:rFonts w:ascii="Arial" w:hAnsi="Arial" w:cs="Arial"/>
                <w:szCs w:val="24"/>
              </w:rPr>
              <w:t>h00</w:t>
            </w:r>
            <w:r w:rsidR="006374F7">
              <w:rPr>
                <w:rFonts w:ascii="Arial" w:hAnsi="Arial" w:cs="Arial"/>
                <w:szCs w:val="24"/>
              </w:rPr>
              <w:t xml:space="preserve"> (pas de rajout de bateau)</w:t>
            </w:r>
            <w:bookmarkStart w:id="1" w:name="_GoBack"/>
            <w:bookmarkEnd w:id="1"/>
          </w:p>
          <w:p w:rsidR="004B011E" w:rsidRPr="00563EC0" w:rsidRDefault="004B011E" w:rsidP="00247E80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Au-d</w:t>
            </w:r>
            <w:r w:rsidR="00247E80" w:rsidRPr="00563EC0">
              <w:rPr>
                <w:rFonts w:ascii="Arial" w:hAnsi="Arial" w:cs="Arial"/>
                <w:szCs w:val="24"/>
              </w:rPr>
              <w:t>e</w:t>
            </w:r>
            <w:r w:rsidRPr="00563EC0">
              <w:rPr>
                <w:rFonts w:ascii="Arial" w:hAnsi="Arial" w:cs="Arial"/>
                <w:szCs w:val="24"/>
              </w:rPr>
              <w:t xml:space="preserve">là aucune modification ne sera </w:t>
            </w:r>
            <w:proofErr w:type="spellStart"/>
            <w:r w:rsidRPr="00563EC0">
              <w:rPr>
                <w:rFonts w:ascii="Arial" w:hAnsi="Arial" w:cs="Arial"/>
                <w:szCs w:val="24"/>
              </w:rPr>
              <w:t>aceptée</w:t>
            </w:r>
            <w:proofErr w:type="spellEnd"/>
            <w:r w:rsidRPr="00563EC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Réunion technique</w:t>
            </w:r>
          </w:p>
        </w:tc>
        <w:tc>
          <w:tcPr>
            <w:tcW w:w="7229" w:type="dxa"/>
            <w:gridSpan w:val="2"/>
            <w:vAlign w:val="center"/>
          </w:tcPr>
          <w:p w:rsidR="00D4598A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 xml:space="preserve">Cette réunion est obligatoire. Elle aura </w:t>
            </w:r>
            <w:proofErr w:type="spellStart"/>
            <w:r w:rsidRPr="00563EC0">
              <w:rPr>
                <w:rFonts w:ascii="Arial" w:hAnsi="Arial" w:cs="Arial"/>
                <w:szCs w:val="24"/>
              </w:rPr>
              <w:t>lieur</w:t>
            </w:r>
            <w:proofErr w:type="spellEnd"/>
            <w:r w:rsidRPr="00563EC0">
              <w:rPr>
                <w:rFonts w:ascii="Arial" w:hAnsi="Arial" w:cs="Arial"/>
                <w:szCs w:val="24"/>
              </w:rPr>
              <w:t xml:space="preserve"> le 4 mai 2019 à 14h00</w:t>
            </w:r>
          </w:p>
          <w:p w:rsidR="004B011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Stade Nautique International Didier SIMOND</w:t>
            </w:r>
          </w:p>
        </w:tc>
      </w:tr>
      <w:tr w:rsidR="00202CED" w:rsidRPr="00563EC0" w:rsidTr="002E2FF7">
        <w:trPr>
          <w:trHeight w:val="567"/>
        </w:trPr>
        <w:tc>
          <w:tcPr>
            <w:tcW w:w="3794" w:type="dxa"/>
            <w:vAlign w:val="center"/>
          </w:tcPr>
          <w:p w:rsidR="00202CED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Coordonnées de l’organisateur</w:t>
            </w:r>
          </w:p>
        </w:tc>
        <w:tc>
          <w:tcPr>
            <w:tcW w:w="7229" w:type="dxa"/>
            <w:gridSpan w:val="2"/>
            <w:vAlign w:val="center"/>
          </w:tcPr>
          <w:p w:rsidR="00340DAB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Association Sportive Mantaise</w:t>
            </w:r>
          </w:p>
          <w:p w:rsidR="004B011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Tél : 06 64 38 12 32</w:t>
            </w:r>
          </w:p>
          <w:p w:rsidR="004B011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proofErr w:type="spellStart"/>
            <w:r w:rsidRPr="00563EC0">
              <w:rPr>
                <w:rFonts w:ascii="Arial" w:hAnsi="Arial" w:cs="Arial"/>
                <w:szCs w:val="24"/>
              </w:rPr>
              <w:t>Émail</w:t>
            </w:r>
            <w:proofErr w:type="spellEnd"/>
            <w:r w:rsidRPr="00563EC0">
              <w:rPr>
                <w:rFonts w:ascii="Arial" w:hAnsi="Arial" w:cs="Arial"/>
                <w:szCs w:val="24"/>
              </w:rPr>
              <w:t xml:space="preserve"> : </w:t>
            </w:r>
            <w:hyperlink r:id="rId10" w:history="1">
              <w:r w:rsidRPr="00563EC0">
                <w:rPr>
                  <w:rStyle w:val="Lienhypertexte"/>
                  <w:rFonts w:ascii="Arial" w:hAnsi="Arial" w:cs="Arial"/>
                  <w:szCs w:val="24"/>
                </w:rPr>
                <w:t>marc.bedee.asmck@gmail.com</w:t>
              </w:r>
            </w:hyperlink>
          </w:p>
          <w:p w:rsidR="004B011E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R1 Marc BÉDÉE</w:t>
            </w:r>
          </w:p>
        </w:tc>
      </w:tr>
      <w:tr w:rsidR="005E7028" w:rsidRPr="00563EC0" w:rsidTr="002E2FF7">
        <w:trPr>
          <w:trHeight w:val="567"/>
        </w:trPr>
        <w:tc>
          <w:tcPr>
            <w:tcW w:w="3794" w:type="dxa"/>
            <w:vAlign w:val="center"/>
          </w:tcPr>
          <w:p w:rsidR="005E7028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Hébergement</w:t>
            </w:r>
          </w:p>
        </w:tc>
        <w:tc>
          <w:tcPr>
            <w:tcW w:w="7229" w:type="dxa"/>
            <w:gridSpan w:val="2"/>
            <w:vAlign w:val="center"/>
          </w:tcPr>
          <w:p w:rsidR="005E7028" w:rsidRPr="00563EC0" w:rsidRDefault="004B011E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Voir ci-dessous</w:t>
            </w:r>
          </w:p>
        </w:tc>
      </w:tr>
      <w:tr w:rsidR="00791530" w:rsidRPr="00563EC0" w:rsidTr="002E2FF7">
        <w:trPr>
          <w:trHeight w:val="567"/>
        </w:trPr>
        <w:tc>
          <w:tcPr>
            <w:tcW w:w="3794" w:type="dxa"/>
            <w:vAlign w:val="center"/>
          </w:tcPr>
          <w:p w:rsidR="00791530" w:rsidRPr="00563EC0" w:rsidRDefault="004B011E" w:rsidP="002E2FF7">
            <w:pPr>
              <w:rPr>
                <w:rFonts w:ascii="Arial" w:hAnsi="Arial" w:cs="Arial"/>
                <w:b/>
              </w:rPr>
            </w:pPr>
            <w:r w:rsidRPr="00563EC0">
              <w:rPr>
                <w:rFonts w:ascii="Arial" w:hAnsi="Arial" w:cs="Arial"/>
                <w:b/>
              </w:rPr>
              <w:t>Restauration</w:t>
            </w:r>
          </w:p>
        </w:tc>
        <w:tc>
          <w:tcPr>
            <w:tcW w:w="7229" w:type="dxa"/>
            <w:gridSpan w:val="2"/>
            <w:vAlign w:val="center"/>
          </w:tcPr>
          <w:p w:rsidR="00791530" w:rsidRPr="00563EC0" w:rsidRDefault="002E2FF7" w:rsidP="002E2FF7">
            <w:pPr>
              <w:rPr>
                <w:rFonts w:ascii="Arial" w:hAnsi="Arial" w:cs="Arial"/>
                <w:szCs w:val="24"/>
              </w:rPr>
            </w:pPr>
            <w:r w:rsidRPr="00563EC0">
              <w:rPr>
                <w:rFonts w:ascii="Arial" w:hAnsi="Arial" w:cs="Arial"/>
                <w:szCs w:val="24"/>
              </w:rPr>
              <w:t>Buvette et restauration rapide sur place</w:t>
            </w:r>
          </w:p>
          <w:p w:rsidR="00340DAB" w:rsidRPr="00563EC0" w:rsidRDefault="00340DAB" w:rsidP="002E2FF7">
            <w:pPr>
              <w:rPr>
                <w:rFonts w:ascii="Arial" w:hAnsi="Arial" w:cs="Arial"/>
                <w:szCs w:val="24"/>
              </w:rPr>
            </w:pPr>
          </w:p>
        </w:tc>
      </w:tr>
      <w:tr w:rsidR="00202CED" w:rsidRPr="00563EC0" w:rsidTr="002E2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417" w:type="dxa"/>
        </w:trPr>
        <w:tc>
          <w:tcPr>
            <w:tcW w:w="4606" w:type="dxa"/>
            <w:gridSpan w:val="2"/>
          </w:tcPr>
          <w:p w:rsidR="006F5FDC" w:rsidRPr="00563EC0" w:rsidRDefault="00202CED" w:rsidP="00D4598A">
            <w:pPr>
              <w:rPr>
                <w:rFonts w:ascii="Arial" w:hAnsi="Arial" w:cs="Arial"/>
                <w:sz w:val="12"/>
              </w:rPr>
            </w:pPr>
            <w:r w:rsidRPr="00563EC0">
              <w:rPr>
                <w:rFonts w:ascii="Arial" w:hAnsi="Arial" w:cs="Arial"/>
              </w:rPr>
              <w:br w:type="page"/>
            </w:r>
          </w:p>
        </w:tc>
      </w:tr>
    </w:tbl>
    <w:p w:rsidR="001B63AF" w:rsidRPr="00563EC0" w:rsidRDefault="001B63AF" w:rsidP="004B011E">
      <w:pPr>
        <w:rPr>
          <w:rFonts w:ascii="Arial" w:hAnsi="Arial" w:cs="Arial"/>
          <w:sz w:val="22"/>
          <w:szCs w:val="22"/>
        </w:rPr>
      </w:pPr>
    </w:p>
    <w:sectPr w:rsidR="001B63AF" w:rsidRPr="00563EC0" w:rsidSect="00202CED">
      <w:headerReference w:type="default" r:id="rId11"/>
      <w:footerReference w:type="even" r:id="rId12"/>
      <w:footerReference w:type="default" r:id="rId13"/>
      <w:pgSz w:w="11906" w:h="16838"/>
      <w:pgMar w:top="2269" w:right="424" w:bottom="1417" w:left="709" w:header="284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7F" w:rsidRDefault="00472D7F" w:rsidP="00B0217F">
      <w:r>
        <w:separator/>
      </w:r>
    </w:p>
  </w:endnote>
  <w:endnote w:type="continuationSeparator" w:id="0">
    <w:p w:rsidR="00472D7F" w:rsidRDefault="00472D7F" w:rsidP="00B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F42" w:rsidRDefault="007A404B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266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66" w:rsidRPr="00874ADD" w:rsidRDefault="00A948DC">
    <w:pPr>
      <w:pStyle w:val="Pieddepage"/>
      <w:rPr>
        <w:rFonts w:ascii="Sansation" w:hAnsi="Sansation"/>
        <w:b/>
        <w:color w:val="FFFFFF" w:themeColor="background1"/>
      </w:rPr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-958215</wp:posOffset>
          </wp:positionH>
          <wp:positionV relativeFrom="paragraph">
            <wp:posOffset>-593090</wp:posOffset>
          </wp:positionV>
          <wp:extent cx="8070850" cy="1167915"/>
          <wp:effectExtent l="19050" t="0" r="635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4203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664">
      <w:rPr>
        <w:rFonts w:ascii="Sansation" w:hAnsi="Sansation"/>
        <w:b/>
        <w:color w:val="FFFFFF" w:themeColor="background1"/>
      </w:rPr>
      <w:t xml:space="preserve">Sélectif </w:t>
    </w:r>
    <w:r w:rsidR="004B011E">
      <w:rPr>
        <w:rFonts w:ascii="Sansation" w:hAnsi="Sansation"/>
        <w:b/>
        <w:color w:val="FFFFFF" w:themeColor="background1"/>
      </w:rPr>
      <w:t>Inter Régional Vitesse à Mantes la</w:t>
    </w:r>
    <w:r w:rsidR="008301CE">
      <w:rPr>
        <w:rFonts w:ascii="Sansation" w:hAnsi="Sansation"/>
        <w:b/>
        <w:color w:val="FFFFFF" w:themeColor="background1"/>
      </w:rPr>
      <w:t xml:space="preserve"> Jolie</w:t>
    </w:r>
    <w:r w:rsidR="00FE2664">
      <w:rPr>
        <w:rFonts w:ascii="Sansation" w:hAnsi="Sansation"/>
        <w:b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7F" w:rsidRDefault="00472D7F" w:rsidP="00B0217F">
      <w:r>
        <w:separator/>
      </w:r>
    </w:p>
  </w:footnote>
  <w:footnote w:type="continuationSeparator" w:id="0">
    <w:p w:rsidR="00472D7F" w:rsidRDefault="00472D7F" w:rsidP="00B0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66" w:rsidRDefault="002E2FF7">
    <w:pPr>
      <w:pStyle w:val="En-tte"/>
    </w:pPr>
    <w:r>
      <w:rPr>
        <w:noProof/>
        <w:color w:val="FF0000"/>
        <w:lang w:eastAsia="fr-FR"/>
      </w:rPr>
      <w:drawing>
        <wp:anchor distT="0" distB="0" distL="114300" distR="114300" simplePos="0" relativeHeight="251671552" behindDoc="1" locked="0" layoutInCell="1" allowOverlap="1" wp14:anchorId="39374FE2" wp14:editId="1A00646D">
          <wp:simplePos x="0" y="0"/>
          <wp:positionH relativeFrom="column">
            <wp:posOffset>4502785</wp:posOffset>
          </wp:positionH>
          <wp:positionV relativeFrom="paragraph">
            <wp:posOffset>86360</wp:posOffset>
          </wp:positionV>
          <wp:extent cx="1914525" cy="800100"/>
          <wp:effectExtent l="0" t="0" r="0" b="0"/>
          <wp:wrapTight wrapText="bothSides">
            <wp:wrapPolygon edited="0">
              <wp:start x="645" y="0"/>
              <wp:lineTo x="0" y="4114"/>
              <wp:lineTo x="0" y="7714"/>
              <wp:lineTo x="3439" y="21086"/>
              <wp:lineTo x="3654" y="21086"/>
              <wp:lineTo x="5373" y="21086"/>
              <wp:lineTo x="21493" y="19543"/>
              <wp:lineTo x="21493" y="16457"/>
              <wp:lineTo x="20203" y="8229"/>
              <wp:lineTo x="21493" y="6686"/>
              <wp:lineTo x="21493" y="1029"/>
              <wp:lineTo x="8382" y="0"/>
              <wp:lineTo x="645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ë-Kayak Logo Couleur Fond Transparent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59F">
      <w:rPr>
        <w:noProof/>
        <w:color w:val="FF0000"/>
        <w:lang w:eastAsia="fr-FR"/>
      </w:rPr>
      <w:drawing>
        <wp:anchor distT="0" distB="0" distL="114300" distR="114300" simplePos="0" relativeHeight="251658752" behindDoc="1" locked="0" layoutInCell="1" allowOverlap="1" wp14:anchorId="5C19975A" wp14:editId="5CD02C10">
          <wp:simplePos x="0" y="0"/>
          <wp:positionH relativeFrom="column">
            <wp:posOffset>-31115</wp:posOffset>
          </wp:positionH>
          <wp:positionV relativeFrom="paragraph">
            <wp:posOffset>-46990</wp:posOffset>
          </wp:positionV>
          <wp:extent cx="1162685" cy="848995"/>
          <wp:effectExtent l="0" t="0" r="0" b="0"/>
          <wp:wrapTight wrapText="bothSides">
            <wp:wrapPolygon edited="0">
              <wp:start x="0" y="0"/>
              <wp:lineTo x="0" y="21325"/>
              <wp:lineTo x="21234" y="21325"/>
              <wp:lineTo x="2123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CED">
      <w:t xml:space="preserve">                                                                                                                          </w:t>
    </w:r>
  </w:p>
  <w:p w:rsidR="00202CED" w:rsidRDefault="00202CED">
    <w:pPr>
      <w:pStyle w:val="En-tte"/>
    </w:pPr>
  </w:p>
  <w:p w:rsidR="00202CED" w:rsidRPr="00496AA9" w:rsidRDefault="00202CED">
    <w:pPr>
      <w:pStyle w:val="En-tte"/>
      <w:rPr>
        <w:color w:val="FF0000"/>
      </w:rPr>
    </w:pPr>
    <w:r w:rsidRPr="00202CED">
      <w:rPr>
        <w:color w:val="FF0000"/>
      </w:rPr>
      <w:t xml:space="preserve">                                                                                                                                </w:t>
    </w:r>
    <w:r w:rsidR="006F5FDC">
      <w:rPr>
        <w:color w:val="FF0000"/>
      </w:rPr>
      <w:tab/>
    </w:r>
    <w:r w:rsidR="00D4598A">
      <w:rPr>
        <w:color w:val="FF0000"/>
      </w:rPr>
      <w:t xml:space="preserve">  </w:t>
    </w:r>
    <w:r w:rsidR="00496AA9" w:rsidRPr="00120C91">
      <w:rPr>
        <w:rFonts w:ascii="Times New Roman" w:eastAsia="SimSun" w:hAnsi="Times New Roman" w:cs="Mangal"/>
        <w:noProof/>
        <w:color w:val="FF0000"/>
        <w:kern w:val="3"/>
        <w:szCs w:val="24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724"/>
    <w:multiLevelType w:val="hybridMultilevel"/>
    <w:tmpl w:val="69A6992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7842"/>
    <w:multiLevelType w:val="hybridMultilevel"/>
    <w:tmpl w:val="69A6992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1E4"/>
    <w:multiLevelType w:val="hybridMultilevel"/>
    <w:tmpl w:val="7000146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48D3"/>
    <w:multiLevelType w:val="hybridMultilevel"/>
    <w:tmpl w:val="F6860CA4"/>
    <w:lvl w:ilvl="0" w:tplc="E6003C48">
      <w:start w:val="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E028D"/>
    <w:multiLevelType w:val="hybridMultilevel"/>
    <w:tmpl w:val="69A6992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2232"/>
    <w:multiLevelType w:val="hybridMultilevel"/>
    <w:tmpl w:val="287099C4"/>
    <w:lvl w:ilvl="0" w:tplc="6D8AE9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7A9FE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822E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1ECD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E2D6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DC7E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4273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E827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4E0F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CA17BB5"/>
    <w:multiLevelType w:val="hybridMultilevel"/>
    <w:tmpl w:val="69A6992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50E"/>
    <w:multiLevelType w:val="hybridMultilevel"/>
    <w:tmpl w:val="B8B45F6E"/>
    <w:lvl w:ilvl="0" w:tplc="313C44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12C"/>
    <w:multiLevelType w:val="hybridMultilevel"/>
    <w:tmpl w:val="358494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DE5"/>
    <w:rsid w:val="0000410F"/>
    <w:rsid w:val="000134AD"/>
    <w:rsid w:val="00036DE5"/>
    <w:rsid w:val="000525FA"/>
    <w:rsid w:val="0008337B"/>
    <w:rsid w:val="000A33A5"/>
    <w:rsid w:val="000E5462"/>
    <w:rsid w:val="000E5C0E"/>
    <w:rsid w:val="00120C91"/>
    <w:rsid w:val="001234C7"/>
    <w:rsid w:val="00131D70"/>
    <w:rsid w:val="00143D9C"/>
    <w:rsid w:val="00143FE7"/>
    <w:rsid w:val="00164C42"/>
    <w:rsid w:val="0017637C"/>
    <w:rsid w:val="001A27FB"/>
    <w:rsid w:val="001B63AF"/>
    <w:rsid w:val="001C2B88"/>
    <w:rsid w:val="001E3713"/>
    <w:rsid w:val="001E570D"/>
    <w:rsid w:val="00202CED"/>
    <w:rsid w:val="002035AB"/>
    <w:rsid w:val="00206591"/>
    <w:rsid w:val="00211A6A"/>
    <w:rsid w:val="00213B5E"/>
    <w:rsid w:val="00225A4E"/>
    <w:rsid w:val="00247E80"/>
    <w:rsid w:val="002C1A61"/>
    <w:rsid w:val="002C4259"/>
    <w:rsid w:val="002E1BB7"/>
    <w:rsid w:val="002E2FF7"/>
    <w:rsid w:val="002E5A1A"/>
    <w:rsid w:val="002E7160"/>
    <w:rsid w:val="002F1597"/>
    <w:rsid w:val="003135A7"/>
    <w:rsid w:val="0032101A"/>
    <w:rsid w:val="00324C7A"/>
    <w:rsid w:val="00340DAB"/>
    <w:rsid w:val="00346BF9"/>
    <w:rsid w:val="003867DD"/>
    <w:rsid w:val="003C01C3"/>
    <w:rsid w:val="003C0D51"/>
    <w:rsid w:val="0044547C"/>
    <w:rsid w:val="00445FAF"/>
    <w:rsid w:val="00472D7F"/>
    <w:rsid w:val="0049096F"/>
    <w:rsid w:val="00491ED9"/>
    <w:rsid w:val="00496AA9"/>
    <w:rsid w:val="004B011E"/>
    <w:rsid w:val="004B246C"/>
    <w:rsid w:val="004B580A"/>
    <w:rsid w:val="004C4089"/>
    <w:rsid w:val="004D07E1"/>
    <w:rsid w:val="004D62C9"/>
    <w:rsid w:val="004F6887"/>
    <w:rsid w:val="005052AF"/>
    <w:rsid w:val="00505705"/>
    <w:rsid w:val="00506DDC"/>
    <w:rsid w:val="00517701"/>
    <w:rsid w:val="00520F33"/>
    <w:rsid w:val="00534DF6"/>
    <w:rsid w:val="005503BD"/>
    <w:rsid w:val="00563EC0"/>
    <w:rsid w:val="00565AA8"/>
    <w:rsid w:val="005A690D"/>
    <w:rsid w:val="005B3F20"/>
    <w:rsid w:val="005B421B"/>
    <w:rsid w:val="005E7028"/>
    <w:rsid w:val="00600ED3"/>
    <w:rsid w:val="00634C4D"/>
    <w:rsid w:val="00636A17"/>
    <w:rsid w:val="006374F7"/>
    <w:rsid w:val="006377D0"/>
    <w:rsid w:val="00653F9E"/>
    <w:rsid w:val="00675F88"/>
    <w:rsid w:val="00680B46"/>
    <w:rsid w:val="006870CB"/>
    <w:rsid w:val="00691E7F"/>
    <w:rsid w:val="006A4D63"/>
    <w:rsid w:val="006B7611"/>
    <w:rsid w:val="006C06EF"/>
    <w:rsid w:val="006D19C9"/>
    <w:rsid w:val="006E0659"/>
    <w:rsid w:val="006E379D"/>
    <w:rsid w:val="006F5FDC"/>
    <w:rsid w:val="00713AFE"/>
    <w:rsid w:val="00733B03"/>
    <w:rsid w:val="00735A6B"/>
    <w:rsid w:val="007363D0"/>
    <w:rsid w:val="0074367D"/>
    <w:rsid w:val="00752B26"/>
    <w:rsid w:val="00752B2E"/>
    <w:rsid w:val="00754CF4"/>
    <w:rsid w:val="0075603B"/>
    <w:rsid w:val="00762E34"/>
    <w:rsid w:val="0078477A"/>
    <w:rsid w:val="00791530"/>
    <w:rsid w:val="007A404B"/>
    <w:rsid w:val="007B39BF"/>
    <w:rsid w:val="007C19AF"/>
    <w:rsid w:val="007D0250"/>
    <w:rsid w:val="007D2D3E"/>
    <w:rsid w:val="00822172"/>
    <w:rsid w:val="008301CE"/>
    <w:rsid w:val="0084659F"/>
    <w:rsid w:val="00860C64"/>
    <w:rsid w:val="00874ADD"/>
    <w:rsid w:val="008A0DB8"/>
    <w:rsid w:val="008B560B"/>
    <w:rsid w:val="008C2B0B"/>
    <w:rsid w:val="008C50F7"/>
    <w:rsid w:val="008C62C1"/>
    <w:rsid w:val="008D7FEC"/>
    <w:rsid w:val="008F0B9E"/>
    <w:rsid w:val="008F4DBC"/>
    <w:rsid w:val="008F553B"/>
    <w:rsid w:val="008F73EC"/>
    <w:rsid w:val="00915D01"/>
    <w:rsid w:val="00933F5F"/>
    <w:rsid w:val="00937219"/>
    <w:rsid w:val="00951FAD"/>
    <w:rsid w:val="00955A63"/>
    <w:rsid w:val="00980F18"/>
    <w:rsid w:val="009A0558"/>
    <w:rsid w:val="009C19A4"/>
    <w:rsid w:val="009F5B1B"/>
    <w:rsid w:val="009F74A7"/>
    <w:rsid w:val="009F7666"/>
    <w:rsid w:val="00A07203"/>
    <w:rsid w:val="00A11765"/>
    <w:rsid w:val="00A333B4"/>
    <w:rsid w:val="00A36DAC"/>
    <w:rsid w:val="00A62AE1"/>
    <w:rsid w:val="00A948DC"/>
    <w:rsid w:val="00A97ACE"/>
    <w:rsid w:val="00AA1410"/>
    <w:rsid w:val="00AC4B5C"/>
    <w:rsid w:val="00AD6BA0"/>
    <w:rsid w:val="00AF00B0"/>
    <w:rsid w:val="00AF24FA"/>
    <w:rsid w:val="00B010C1"/>
    <w:rsid w:val="00B0217F"/>
    <w:rsid w:val="00B13B8C"/>
    <w:rsid w:val="00B15B87"/>
    <w:rsid w:val="00B41463"/>
    <w:rsid w:val="00B47CB9"/>
    <w:rsid w:val="00B55F96"/>
    <w:rsid w:val="00B67D35"/>
    <w:rsid w:val="00B836AB"/>
    <w:rsid w:val="00B90CEF"/>
    <w:rsid w:val="00B91C37"/>
    <w:rsid w:val="00BB1A36"/>
    <w:rsid w:val="00BD00A9"/>
    <w:rsid w:val="00BD6830"/>
    <w:rsid w:val="00BF245A"/>
    <w:rsid w:val="00BF495C"/>
    <w:rsid w:val="00C16D93"/>
    <w:rsid w:val="00C17387"/>
    <w:rsid w:val="00C369FC"/>
    <w:rsid w:val="00C40F42"/>
    <w:rsid w:val="00C85006"/>
    <w:rsid w:val="00CA1A2C"/>
    <w:rsid w:val="00CD1D16"/>
    <w:rsid w:val="00CD35A3"/>
    <w:rsid w:val="00CD590B"/>
    <w:rsid w:val="00CE0358"/>
    <w:rsid w:val="00CE2D30"/>
    <w:rsid w:val="00CE5E39"/>
    <w:rsid w:val="00CF2460"/>
    <w:rsid w:val="00CF6229"/>
    <w:rsid w:val="00D050EE"/>
    <w:rsid w:val="00D1108A"/>
    <w:rsid w:val="00D1212B"/>
    <w:rsid w:val="00D17919"/>
    <w:rsid w:val="00D200E1"/>
    <w:rsid w:val="00D4598A"/>
    <w:rsid w:val="00E110A4"/>
    <w:rsid w:val="00E57834"/>
    <w:rsid w:val="00E94BF3"/>
    <w:rsid w:val="00E94D8F"/>
    <w:rsid w:val="00EC181D"/>
    <w:rsid w:val="00EF2B2D"/>
    <w:rsid w:val="00F4290C"/>
    <w:rsid w:val="00FB2686"/>
    <w:rsid w:val="00FD2FE0"/>
    <w:rsid w:val="00FE06D4"/>
    <w:rsid w:val="00FE2664"/>
    <w:rsid w:val="00FF5C51"/>
    <w:rsid w:val="00FF79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B2327B"/>
  <w15:docId w15:val="{E27992FF-D791-4257-87FE-5A01A1E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A62A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A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2C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2CE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2CED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11A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1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9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enard62@orang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.bedee.asm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et.ffck.org/inscriptions/competition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C9B29-4C0F-4AA2-A63A-43B4D25E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Benoit BELLICAUD</cp:lastModifiedBy>
  <cp:revision>5</cp:revision>
  <cp:lastPrinted>2018-04-17T15:38:00Z</cp:lastPrinted>
  <dcterms:created xsi:type="dcterms:W3CDTF">2019-04-11T13:52:00Z</dcterms:created>
  <dcterms:modified xsi:type="dcterms:W3CDTF">2019-04-15T19:22:00Z</dcterms:modified>
</cp:coreProperties>
</file>