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11" w:rsidRDefault="00940011" w:rsidP="00940011">
      <w:pPr>
        <w:jc w:val="center"/>
        <w:rPr>
          <w:rStyle w:val="Emphaseintense"/>
          <w:color w:val="0000FF"/>
          <w:sz w:val="26"/>
          <w:szCs w:val="26"/>
        </w:rPr>
      </w:pPr>
    </w:p>
    <w:p w:rsidR="000F74EE" w:rsidRPr="000F74EE" w:rsidRDefault="000F74EE" w:rsidP="000F74EE">
      <w:pPr>
        <w:jc w:val="center"/>
        <w:rPr>
          <w:rStyle w:val="Emphaseintense"/>
          <w:b w:val="0"/>
          <w:bCs w:val="0"/>
          <w:i w:val="0"/>
          <w:iCs w:val="0"/>
          <w:color w:val="auto"/>
          <w:sz w:val="44"/>
        </w:rPr>
      </w:pPr>
      <w:r w:rsidRPr="000F74EE">
        <w:rPr>
          <w:rStyle w:val="Emphaseintense"/>
          <w:color w:val="auto"/>
          <w:sz w:val="44"/>
        </w:rPr>
        <w:t>Demande fusion de clubs</w:t>
      </w:r>
    </w:p>
    <w:p w:rsidR="000F74EE" w:rsidRPr="000F74EE" w:rsidRDefault="000F74EE" w:rsidP="000F74EE">
      <w:pPr>
        <w:jc w:val="center"/>
        <w:rPr>
          <w:rStyle w:val="Emphaseintense"/>
          <w:b w:val="0"/>
          <w:bCs w:val="0"/>
          <w:i w:val="0"/>
          <w:iCs w:val="0"/>
          <w:color w:val="auto"/>
          <w:sz w:val="36"/>
        </w:rPr>
      </w:pPr>
    </w:p>
    <w:p w:rsidR="000F74EE" w:rsidRPr="000F74EE" w:rsidRDefault="000F74EE" w:rsidP="000F74EE">
      <w:pPr>
        <w:jc w:val="center"/>
        <w:rPr>
          <w:rStyle w:val="Emphaseintense"/>
          <w:b w:val="0"/>
          <w:bCs w:val="0"/>
          <w:i w:val="0"/>
          <w:iCs w:val="0"/>
          <w:color w:val="auto"/>
          <w:sz w:val="36"/>
        </w:rPr>
      </w:pPr>
      <w:r w:rsidRPr="00925F3E">
        <w:rPr>
          <w:rStyle w:val="Emphaseintense"/>
          <w:b w:val="0"/>
          <w:i w:val="0"/>
          <w:color w:val="auto"/>
          <w:sz w:val="36"/>
        </w:rPr>
        <w:t>Sé</w:t>
      </w:r>
      <w:r w:rsidRPr="000F74EE">
        <w:rPr>
          <w:rStyle w:val="Emphaseintense"/>
          <w:b w:val="0"/>
          <w:bCs w:val="0"/>
          <w:i w:val="0"/>
          <w:iCs w:val="0"/>
          <w:color w:val="auto"/>
          <w:sz w:val="36"/>
        </w:rPr>
        <w:t>lective Nationale de CHOISY LE ROI (26 et 27</w:t>
      </w:r>
      <w:r w:rsidRPr="000F74EE">
        <w:rPr>
          <w:rStyle w:val="Emphaseintense"/>
          <w:color w:val="auto"/>
          <w:sz w:val="36"/>
        </w:rPr>
        <w:t xml:space="preserve"> </w:t>
      </w:r>
      <w:r w:rsidRPr="00925F3E">
        <w:rPr>
          <w:rStyle w:val="Emphaseintense"/>
          <w:b w:val="0"/>
          <w:i w:val="0"/>
          <w:color w:val="auto"/>
          <w:sz w:val="36"/>
        </w:rPr>
        <w:t>mai)</w:t>
      </w:r>
    </w:p>
    <w:p w:rsidR="000F74EE" w:rsidRPr="000F74EE" w:rsidRDefault="000F74EE" w:rsidP="000F74EE">
      <w:pPr>
        <w:jc w:val="left"/>
        <w:rPr>
          <w:rStyle w:val="Emphaseintense"/>
          <w:b w:val="0"/>
          <w:bCs w:val="0"/>
          <w:i w:val="0"/>
          <w:iCs w:val="0"/>
          <w:color w:val="auto"/>
          <w:sz w:val="36"/>
        </w:rPr>
      </w:pPr>
    </w:p>
    <w:p w:rsidR="000F74EE" w:rsidRPr="00925F3E" w:rsidRDefault="000F74EE" w:rsidP="000F74EE">
      <w:pPr>
        <w:jc w:val="left"/>
        <w:rPr>
          <w:rStyle w:val="Emphaseintense"/>
          <w:color w:val="FF0000"/>
          <w:sz w:val="28"/>
        </w:rPr>
      </w:pPr>
      <w:r w:rsidRPr="00925F3E">
        <w:rPr>
          <w:rStyle w:val="Emphaseintense"/>
          <w:color w:val="FF0000"/>
          <w:sz w:val="28"/>
        </w:rPr>
        <w:t>A remplir par le club qui inscrit le (les) bateau(x) à la compétition</w:t>
      </w:r>
    </w:p>
    <w:p w:rsidR="000F74EE" w:rsidRPr="000F74EE" w:rsidRDefault="000F74EE" w:rsidP="000F74EE">
      <w:pPr>
        <w:jc w:val="left"/>
        <w:rPr>
          <w:rStyle w:val="Emphaseintense"/>
          <w:b w:val="0"/>
          <w:bCs w:val="0"/>
          <w:i w:val="0"/>
          <w:iCs w:val="0"/>
          <w:color w:val="auto"/>
          <w:sz w:val="28"/>
        </w:rPr>
      </w:pPr>
    </w:p>
    <w:tbl>
      <w:tblPr>
        <w:tblStyle w:val="Grilledutableau"/>
        <w:tblW w:w="10632" w:type="dxa"/>
        <w:tblInd w:w="-601" w:type="dxa"/>
        <w:tblLook w:val="04A0"/>
      </w:tblPr>
      <w:tblGrid>
        <w:gridCol w:w="3828"/>
        <w:gridCol w:w="1417"/>
        <w:gridCol w:w="4200"/>
        <w:gridCol w:w="1187"/>
      </w:tblGrid>
      <w:tr w:rsidR="000F74EE" w:rsidRPr="000F74EE" w:rsidTr="008B5CCF">
        <w:tc>
          <w:tcPr>
            <w:tcW w:w="5245" w:type="dxa"/>
            <w:gridSpan w:val="2"/>
          </w:tcPr>
          <w:p w:rsidR="000F74EE" w:rsidRPr="000F74EE" w:rsidRDefault="000F74EE" w:rsidP="008B5CCF">
            <w:pPr>
              <w:jc w:val="left"/>
              <w:rPr>
                <w:rStyle w:val="Emphaseintense"/>
                <w:b w:val="0"/>
                <w:bCs w:val="0"/>
                <w:iCs w:val="0"/>
                <w:color w:val="auto"/>
                <w:sz w:val="36"/>
              </w:rPr>
            </w:pPr>
            <w:r w:rsidRPr="000F74EE">
              <w:rPr>
                <w:rStyle w:val="Emphaseintense"/>
                <w:b w:val="0"/>
                <w:color w:val="auto"/>
                <w:sz w:val="36"/>
              </w:rPr>
              <w:t>Club support</w:t>
            </w:r>
            <w:r w:rsidRPr="000F74EE">
              <w:rPr>
                <w:rStyle w:val="Emphaseintense"/>
                <w:b w:val="0"/>
                <w:bCs w:val="0"/>
                <w:iCs w:val="0"/>
                <w:color w:val="auto"/>
                <w:sz w:val="36"/>
              </w:rPr>
              <w:t> </w:t>
            </w:r>
          </w:p>
          <w:p w:rsidR="000F74EE" w:rsidRPr="000F74EE" w:rsidRDefault="000F74EE" w:rsidP="008B5CCF">
            <w:pPr>
              <w:jc w:val="left"/>
              <w:rPr>
                <w:rStyle w:val="Emphaseintense"/>
                <w:b w:val="0"/>
                <w:bCs w:val="0"/>
                <w:iCs w:val="0"/>
                <w:color w:val="auto"/>
                <w:sz w:val="36"/>
              </w:rPr>
            </w:pPr>
            <w:r w:rsidRPr="000F74EE">
              <w:rPr>
                <w:rStyle w:val="Emphaseintense"/>
                <w:b w:val="0"/>
                <w:color w:val="auto"/>
                <w:sz w:val="28"/>
              </w:rPr>
              <w:t>Club qui inscrit le bateau à la compétition</w:t>
            </w:r>
          </w:p>
        </w:tc>
        <w:tc>
          <w:tcPr>
            <w:tcW w:w="5387" w:type="dxa"/>
            <w:gridSpan w:val="2"/>
          </w:tcPr>
          <w:p w:rsidR="000F74EE" w:rsidRPr="000F74EE" w:rsidRDefault="000F74EE" w:rsidP="008B5CCF">
            <w:pPr>
              <w:jc w:val="left"/>
              <w:rPr>
                <w:rStyle w:val="Emphaseintense"/>
                <w:b w:val="0"/>
                <w:bCs w:val="0"/>
                <w:iCs w:val="0"/>
                <w:color w:val="auto"/>
                <w:sz w:val="36"/>
              </w:rPr>
            </w:pPr>
            <w:r w:rsidRPr="000F74EE">
              <w:rPr>
                <w:rStyle w:val="Emphaseintense"/>
                <w:b w:val="0"/>
                <w:color w:val="auto"/>
                <w:sz w:val="36"/>
              </w:rPr>
              <w:t>Club(s) qui fusionne(nt)</w:t>
            </w:r>
          </w:p>
          <w:p w:rsidR="000F74EE" w:rsidRPr="000F74EE" w:rsidRDefault="000F74EE" w:rsidP="008B5CCF">
            <w:pPr>
              <w:jc w:val="left"/>
              <w:rPr>
                <w:rStyle w:val="Emphaseintense"/>
                <w:b w:val="0"/>
                <w:bCs w:val="0"/>
                <w:iCs w:val="0"/>
                <w:color w:val="auto"/>
                <w:sz w:val="28"/>
              </w:rPr>
            </w:pPr>
            <w:r w:rsidRPr="000F74EE">
              <w:rPr>
                <w:rStyle w:val="Emphaseintense"/>
                <w:b w:val="0"/>
                <w:color w:val="auto"/>
                <w:sz w:val="28"/>
              </w:rPr>
              <w:t>Club(s) qui fusionne(nt) avec le club support</w:t>
            </w:r>
          </w:p>
        </w:tc>
      </w:tr>
      <w:tr w:rsidR="000F74EE" w:rsidRPr="000F74EE" w:rsidTr="008B5CCF">
        <w:tc>
          <w:tcPr>
            <w:tcW w:w="3828" w:type="dxa"/>
          </w:tcPr>
          <w:p w:rsidR="000F74EE" w:rsidRPr="000F74EE" w:rsidRDefault="000F74EE" w:rsidP="008B5CCF">
            <w:pPr>
              <w:jc w:val="left"/>
              <w:rPr>
                <w:rStyle w:val="Emphaseintense"/>
                <w:b w:val="0"/>
                <w:bCs w:val="0"/>
                <w:iCs w:val="0"/>
                <w:color w:val="auto"/>
                <w:sz w:val="36"/>
              </w:rPr>
            </w:pPr>
            <w:r w:rsidRPr="000F74EE">
              <w:rPr>
                <w:rStyle w:val="Emphaseintense"/>
                <w:b w:val="0"/>
                <w:color w:val="auto"/>
                <w:sz w:val="36"/>
              </w:rPr>
              <w:t xml:space="preserve"> club support</w:t>
            </w:r>
          </w:p>
        </w:tc>
        <w:tc>
          <w:tcPr>
            <w:tcW w:w="1417" w:type="dxa"/>
          </w:tcPr>
          <w:p w:rsidR="000F74EE" w:rsidRPr="000F74EE" w:rsidRDefault="000F74EE" w:rsidP="008B5CCF">
            <w:pPr>
              <w:jc w:val="left"/>
              <w:rPr>
                <w:rStyle w:val="Emphaseintense"/>
                <w:b w:val="0"/>
                <w:bCs w:val="0"/>
                <w:iCs w:val="0"/>
                <w:color w:val="auto"/>
                <w:sz w:val="36"/>
              </w:rPr>
            </w:pPr>
            <w:r w:rsidRPr="000F74EE">
              <w:rPr>
                <w:rStyle w:val="Emphaseintense"/>
                <w:b w:val="0"/>
                <w:color w:val="auto"/>
                <w:sz w:val="36"/>
              </w:rPr>
              <w:t>N°</w:t>
            </w:r>
          </w:p>
        </w:tc>
        <w:tc>
          <w:tcPr>
            <w:tcW w:w="4200" w:type="dxa"/>
          </w:tcPr>
          <w:p w:rsidR="000F74EE" w:rsidRPr="000F74EE" w:rsidRDefault="000F74EE" w:rsidP="008B5CCF">
            <w:pPr>
              <w:jc w:val="left"/>
              <w:rPr>
                <w:rStyle w:val="Emphaseintense"/>
                <w:b w:val="0"/>
                <w:bCs w:val="0"/>
                <w:iCs w:val="0"/>
                <w:color w:val="auto"/>
                <w:sz w:val="36"/>
              </w:rPr>
            </w:pPr>
            <w:r w:rsidRPr="000F74EE">
              <w:rPr>
                <w:rStyle w:val="Emphaseintense"/>
                <w:b w:val="0"/>
                <w:color w:val="auto"/>
                <w:sz w:val="36"/>
              </w:rPr>
              <w:t>Club (s)</w:t>
            </w:r>
          </w:p>
        </w:tc>
        <w:tc>
          <w:tcPr>
            <w:tcW w:w="1187" w:type="dxa"/>
          </w:tcPr>
          <w:p w:rsidR="000F74EE" w:rsidRPr="000F74EE" w:rsidRDefault="000F74EE" w:rsidP="008B5CCF">
            <w:pPr>
              <w:jc w:val="left"/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6"/>
              </w:rPr>
            </w:pPr>
            <w:r w:rsidRPr="000F74EE">
              <w:rPr>
                <w:rStyle w:val="Emphaseintense"/>
                <w:color w:val="auto"/>
                <w:sz w:val="36"/>
              </w:rPr>
              <w:t>N°</w:t>
            </w:r>
          </w:p>
        </w:tc>
      </w:tr>
      <w:tr w:rsidR="000F74EE" w:rsidRPr="000F74EE" w:rsidTr="008B5CCF">
        <w:tc>
          <w:tcPr>
            <w:tcW w:w="3828" w:type="dxa"/>
          </w:tcPr>
          <w:p w:rsidR="000F74EE" w:rsidRPr="000F74EE" w:rsidRDefault="000F74EE" w:rsidP="008B5CCF">
            <w:pPr>
              <w:jc w:val="left"/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6"/>
              </w:rPr>
            </w:pPr>
          </w:p>
        </w:tc>
        <w:tc>
          <w:tcPr>
            <w:tcW w:w="1417" w:type="dxa"/>
          </w:tcPr>
          <w:p w:rsidR="000F74EE" w:rsidRPr="000F74EE" w:rsidRDefault="000F74EE" w:rsidP="008B5CCF">
            <w:pPr>
              <w:jc w:val="left"/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6"/>
              </w:rPr>
            </w:pPr>
          </w:p>
        </w:tc>
        <w:tc>
          <w:tcPr>
            <w:tcW w:w="4200" w:type="dxa"/>
          </w:tcPr>
          <w:p w:rsidR="000F74EE" w:rsidRPr="000F74EE" w:rsidRDefault="000F74EE" w:rsidP="008B5CCF">
            <w:pPr>
              <w:jc w:val="left"/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6"/>
              </w:rPr>
            </w:pPr>
          </w:p>
          <w:p w:rsidR="000F74EE" w:rsidRPr="000F74EE" w:rsidRDefault="000F74EE" w:rsidP="008B5CCF">
            <w:pPr>
              <w:jc w:val="left"/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6"/>
              </w:rPr>
            </w:pPr>
          </w:p>
          <w:p w:rsidR="000F74EE" w:rsidRPr="000F74EE" w:rsidRDefault="000F74EE" w:rsidP="008B5CCF">
            <w:pPr>
              <w:jc w:val="left"/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6"/>
              </w:rPr>
            </w:pPr>
          </w:p>
          <w:p w:rsidR="000F74EE" w:rsidRPr="000F74EE" w:rsidRDefault="000F74EE" w:rsidP="008B5CCF">
            <w:pPr>
              <w:jc w:val="left"/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6"/>
              </w:rPr>
            </w:pPr>
          </w:p>
          <w:p w:rsidR="000F74EE" w:rsidRPr="000F74EE" w:rsidRDefault="000F74EE" w:rsidP="008B5CCF">
            <w:pPr>
              <w:jc w:val="left"/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6"/>
              </w:rPr>
            </w:pPr>
          </w:p>
          <w:p w:rsidR="000F74EE" w:rsidRPr="000F74EE" w:rsidRDefault="000F74EE" w:rsidP="008B5CCF">
            <w:pPr>
              <w:jc w:val="left"/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6"/>
              </w:rPr>
            </w:pPr>
          </w:p>
          <w:p w:rsidR="000F74EE" w:rsidRPr="000F74EE" w:rsidRDefault="000F74EE" w:rsidP="008B5CCF">
            <w:pPr>
              <w:jc w:val="left"/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6"/>
              </w:rPr>
            </w:pPr>
          </w:p>
          <w:p w:rsidR="000F74EE" w:rsidRPr="000F74EE" w:rsidRDefault="000F74EE" w:rsidP="008B5CCF">
            <w:pPr>
              <w:jc w:val="left"/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6"/>
              </w:rPr>
            </w:pPr>
          </w:p>
          <w:p w:rsidR="000F74EE" w:rsidRDefault="000F74EE" w:rsidP="008B5CCF">
            <w:pPr>
              <w:jc w:val="left"/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6"/>
              </w:rPr>
            </w:pPr>
          </w:p>
          <w:p w:rsidR="000F74EE" w:rsidRDefault="000F74EE" w:rsidP="008B5CCF">
            <w:pPr>
              <w:jc w:val="left"/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6"/>
              </w:rPr>
            </w:pPr>
          </w:p>
          <w:p w:rsidR="000F74EE" w:rsidRPr="000F74EE" w:rsidRDefault="000F74EE" w:rsidP="008B5CCF">
            <w:pPr>
              <w:jc w:val="left"/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6"/>
              </w:rPr>
            </w:pPr>
          </w:p>
        </w:tc>
        <w:tc>
          <w:tcPr>
            <w:tcW w:w="1187" w:type="dxa"/>
          </w:tcPr>
          <w:p w:rsidR="000F74EE" w:rsidRPr="000F74EE" w:rsidRDefault="000F74EE" w:rsidP="008B5CCF">
            <w:pPr>
              <w:jc w:val="left"/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6"/>
              </w:rPr>
            </w:pPr>
          </w:p>
        </w:tc>
      </w:tr>
    </w:tbl>
    <w:p w:rsidR="000F74EE" w:rsidRPr="000F74EE" w:rsidRDefault="000F74EE" w:rsidP="000F74EE">
      <w:pPr>
        <w:jc w:val="left"/>
        <w:rPr>
          <w:rStyle w:val="Emphaseintense"/>
          <w:b w:val="0"/>
          <w:bCs w:val="0"/>
          <w:i w:val="0"/>
          <w:iCs w:val="0"/>
          <w:color w:val="auto"/>
          <w:sz w:val="36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2165"/>
      </w:tblGrid>
      <w:tr w:rsidR="000F74EE" w:rsidRPr="000F74EE" w:rsidTr="008B5CCF">
        <w:tc>
          <w:tcPr>
            <w:tcW w:w="4606" w:type="dxa"/>
          </w:tcPr>
          <w:p w:rsidR="000F74EE" w:rsidRPr="000F74EE" w:rsidRDefault="000F74EE" w:rsidP="008B5CCF">
            <w:pPr>
              <w:jc w:val="left"/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2"/>
              </w:rPr>
            </w:pPr>
            <w:r w:rsidRPr="000F74EE">
              <w:rPr>
                <w:rStyle w:val="Emphaseintense"/>
                <w:b w:val="0"/>
                <w:color w:val="auto"/>
                <w:sz w:val="32"/>
              </w:rPr>
              <w:t>Type de bateau</w:t>
            </w:r>
          </w:p>
        </w:tc>
        <w:tc>
          <w:tcPr>
            <w:tcW w:w="2165" w:type="dxa"/>
          </w:tcPr>
          <w:p w:rsidR="000F74EE" w:rsidRPr="000F74EE" w:rsidRDefault="000F74EE" w:rsidP="008B5CCF">
            <w:pPr>
              <w:jc w:val="left"/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2"/>
              </w:rPr>
            </w:pPr>
            <w:r w:rsidRPr="000F74EE">
              <w:rPr>
                <w:rStyle w:val="Emphaseintense"/>
                <w:b w:val="0"/>
                <w:color w:val="auto"/>
                <w:sz w:val="32"/>
              </w:rPr>
              <w:t>A cocher</w:t>
            </w:r>
          </w:p>
        </w:tc>
      </w:tr>
      <w:tr w:rsidR="000F74EE" w:rsidRPr="000F74EE" w:rsidTr="008B5CCF">
        <w:tc>
          <w:tcPr>
            <w:tcW w:w="4606" w:type="dxa"/>
          </w:tcPr>
          <w:p w:rsidR="000F74EE" w:rsidRPr="000F74EE" w:rsidRDefault="000F74EE" w:rsidP="008B5CCF">
            <w:pPr>
              <w:jc w:val="left"/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2"/>
              </w:rPr>
            </w:pPr>
            <w:r w:rsidRPr="000F74EE">
              <w:rPr>
                <w:rStyle w:val="Emphaseintense"/>
                <w:b w:val="0"/>
                <w:color w:val="auto"/>
                <w:sz w:val="32"/>
              </w:rPr>
              <w:t>DB 10 places</w:t>
            </w:r>
            <w:r w:rsidRPr="000F74EE"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2"/>
              </w:rPr>
              <w:t xml:space="preserve"> Jeunes</w:t>
            </w:r>
          </w:p>
        </w:tc>
        <w:tc>
          <w:tcPr>
            <w:tcW w:w="2165" w:type="dxa"/>
          </w:tcPr>
          <w:p w:rsidR="000F74EE" w:rsidRPr="000F74EE" w:rsidRDefault="000F74EE" w:rsidP="008B5CCF">
            <w:pPr>
              <w:jc w:val="left"/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2"/>
              </w:rPr>
            </w:pPr>
          </w:p>
        </w:tc>
      </w:tr>
      <w:tr w:rsidR="000F74EE" w:rsidRPr="000F74EE" w:rsidTr="008B5CCF">
        <w:tc>
          <w:tcPr>
            <w:tcW w:w="4606" w:type="dxa"/>
          </w:tcPr>
          <w:p w:rsidR="000F74EE" w:rsidRPr="000F74EE" w:rsidRDefault="000F74EE" w:rsidP="008B5CCF">
            <w:pPr>
              <w:jc w:val="left"/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2"/>
              </w:rPr>
            </w:pPr>
            <w:r w:rsidRPr="000F74EE">
              <w:rPr>
                <w:rStyle w:val="Emphaseintense"/>
                <w:b w:val="0"/>
                <w:color w:val="auto"/>
                <w:sz w:val="32"/>
              </w:rPr>
              <w:t>DB 10 places</w:t>
            </w:r>
            <w:r w:rsidRPr="000F74EE"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2"/>
              </w:rPr>
              <w:t xml:space="preserve"> Cadet à vétéran</w:t>
            </w:r>
          </w:p>
        </w:tc>
        <w:tc>
          <w:tcPr>
            <w:tcW w:w="2165" w:type="dxa"/>
          </w:tcPr>
          <w:p w:rsidR="000F74EE" w:rsidRPr="000F74EE" w:rsidRDefault="000F74EE" w:rsidP="008B5CCF">
            <w:pPr>
              <w:jc w:val="left"/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2"/>
              </w:rPr>
            </w:pPr>
          </w:p>
        </w:tc>
      </w:tr>
      <w:tr w:rsidR="000F74EE" w:rsidRPr="000F74EE" w:rsidTr="008B5CCF">
        <w:tc>
          <w:tcPr>
            <w:tcW w:w="4606" w:type="dxa"/>
          </w:tcPr>
          <w:p w:rsidR="000F74EE" w:rsidRPr="000F74EE" w:rsidRDefault="000F74EE" w:rsidP="008B5CCF">
            <w:pPr>
              <w:jc w:val="left"/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2"/>
              </w:rPr>
            </w:pPr>
            <w:r w:rsidRPr="000F74EE">
              <w:rPr>
                <w:rStyle w:val="Emphaseintense"/>
                <w:b w:val="0"/>
                <w:color w:val="auto"/>
                <w:sz w:val="32"/>
              </w:rPr>
              <w:t>DB 10 places</w:t>
            </w:r>
            <w:r w:rsidRPr="000F74EE"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2"/>
              </w:rPr>
              <w:t xml:space="preserve"> Master V2</w:t>
            </w:r>
          </w:p>
        </w:tc>
        <w:tc>
          <w:tcPr>
            <w:tcW w:w="2165" w:type="dxa"/>
          </w:tcPr>
          <w:p w:rsidR="000F74EE" w:rsidRPr="000F74EE" w:rsidRDefault="000F74EE" w:rsidP="008B5CCF">
            <w:pPr>
              <w:jc w:val="left"/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2"/>
              </w:rPr>
            </w:pPr>
          </w:p>
        </w:tc>
      </w:tr>
      <w:tr w:rsidR="000F74EE" w:rsidRPr="000F74EE" w:rsidTr="008B5CCF">
        <w:tc>
          <w:tcPr>
            <w:tcW w:w="4606" w:type="dxa"/>
          </w:tcPr>
          <w:p w:rsidR="000F74EE" w:rsidRPr="000F74EE" w:rsidRDefault="000F74EE" w:rsidP="008B5CCF">
            <w:pPr>
              <w:jc w:val="left"/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2"/>
              </w:rPr>
            </w:pPr>
            <w:r w:rsidRPr="000F74EE">
              <w:rPr>
                <w:rStyle w:val="Emphaseintense"/>
                <w:b w:val="0"/>
                <w:color w:val="auto"/>
                <w:sz w:val="32"/>
              </w:rPr>
              <w:t>DB 20 places</w:t>
            </w:r>
          </w:p>
        </w:tc>
        <w:tc>
          <w:tcPr>
            <w:tcW w:w="2165" w:type="dxa"/>
          </w:tcPr>
          <w:p w:rsidR="000F74EE" w:rsidRPr="000F74EE" w:rsidRDefault="000F74EE" w:rsidP="008B5CCF">
            <w:pPr>
              <w:jc w:val="left"/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2"/>
              </w:rPr>
            </w:pPr>
          </w:p>
        </w:tc>
      </w:tr>
    </w:tbl>
    <w:p w:rsidR="000F74EE" w:rsidRDefault="000F74EE" w:rsidP="000F74EE">
      <w:pPr>
        <w:ind w:left="-851"/>
        <w:jc w:val="center"/>
        <w:rPr>
          <w:rStyle w:val="Emphaseintense"/>
          <w:b w:val="0"/>
          <w:bCs w:val="0"/>
          <w:i w:val="0"/>
          <w:iCs w:val="0"/>
          <w:color w:val="3333FF"/>
          <w:sz w:val="36"/>
        </w:rPr>
      </w:pPr>
      <w:r>
        <w:rPr>
          <w:rStyle w:val="Emphaseintense"/>
          <w:b w:val="0"/>
          <w:bCs w:val="0"/>
          <w:i w:val="0"/>
          <w:iCs w:val="0"/>
          <w:color w:val="3333FF"/>
          <w:sz w:val="36"/>
        </w:rPr>
        <w:t>Demande à retourner pour le 14</w:t>
      </w:r>
      <w:r w:rsidRPr="00B719E4">
        <w:rPr>
          <w:rStyle w:val="Emphaseintense"/>
          <w:color w:val="3333FF"/>
          <w:sz w:val="36"/>
        </w:rPr>
        <w:t xml:space="preserve"> mai </w:t>
      </w:r>
      <w:r>
        <w:rPr>
          <w:rStyle w:val="Emphaseintense"/>
          <w:b w:val="0"/>
          <w:bCs w:val="0"/>
          <w:i w:val="0"/>
          <w:iCs w:val="0"/>
          <w:color w:val="3333FF"/>
          <w:sz w:val="36"/>
        </w:rPr>
        <w:t xml:space="preserve"> (dernier délai)</w:t>
      </w:r>
    </w:p>
    <w:p w:rsidR="000F74EE" w:rsidRPr="000F74EE" w:rsidRDefault="000F74EE" w:rsidP="000F74EE">
      <w:pPr>
        <w:ind w:left="-851"/>
        <w:jc w:val="center"/>
        <w:rPr>
          <w:rStyle w:val="Emphaseintense"/>
          <w:b w:val="0"/>
          <w:bCs w:val="0"/>
          <w:i w:val="0"/>
          <w:iCs w:val="0"/>
          <w:color w:val="3333FF"/>
          <w:sz w:val="36"/>
        </w:rPr>
      </w:pPr>
      <w:proofErr w:type="gramStart"/>
      <w:r w:rsidRPr="000F74EE">
        <w:rPr>
          <w:rStyle w:val="Emphaseintense"/>
          <w:b w:val="0"/>
          <w:i w:val="0"/>
          <w:color w:val="3333FF"/>
          <w:sz w:val="36"/>
        </w:rPr>
        <w:t>par</w:t>
      </w:r>
      <w:proofErr w:type="gramEnd"/>
      <w:r w:rsidRPr="000F74EE">
        <w:rPr>
          <w:rStyle w:val="Emphaseintense"/>
          <w:b w:val="0"/>
          <w:i w:val="0"/>
          <w:color w:val="3333FF"/>
          <w:sz w:val="36"/>
        </w:rPr>
        <w:t xml:space="preserve"> mail à :</w:t>
      </w:r>
      <w:r>
        <w:rPr>
          <w:rStyle w:val="Emphaseintense"/>
          <w:b w:val="0"/>
          <w:i w:val="0"/>
          <w:color w:val="3333FF"/>
          <w:sz w:val="36"/>
        </w:rPr>
        <w:t xml:space="preserve"> </w:t>
      </w:r>
      <w:r w:rsidRPr="000F74EE">
        <w:rPr>
          <w:rStyle w:val="Emphaseintense"/>
          <w:b w:val="0"/>
          <w:i w:val="0"/>
          <w:color w:val="3333FF"/>
          <w:sz w:val="36"/>
        </w:rPr>
        <w:t>pfaudot@ffck.org</w:t>
      </w:r>
    </w:p>
    <w:p w:rsidR="008176EE" w:rsidRPr="008176EE" w:rsidRDefault="008176EE" w:rsidP="000F74EE">
      <w:pPr>
        <w:jc w:val="center"/>
        <w:rPr>
          <w:rFonts w:cstheme="minorHAnsi"/>
          <w:szCs w:val="22"/>
        </w:rPr>
      </w:pPr>
    </w:p>
    <w:sectPr w:rsidR="008176EE" w:rsidRPr="008176EE" w:rsidSect="000379B7">
      <w:headerReference w:type="default" r:id="rId8"/>
      <w:footerReference w:type="default" r:id="rId9"/>
      <w:pgSz w:w="11906" w:h="16838"/>
      <w:pgMar w:top="223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8CC" w:rsidRDefault="007F18CC" w:rsidP="00B975F4">
      <w:r>
        <w:separator/>
      </w:r>
    </w:p>
  </w:endnote>
  <w:endnote w:type="continuationSeparator" w:id="0">
    <w:p w:rsidR="007F18CC" w:rsidRDefault="007F18CC" w:rsidP="00B97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36" w:rsidRDefault="00923636" w:rsidP="00940011">
    <w:pPr>
      <w:pStyle w:val="Pieddepage"/>
      <w:ind w:left="-709"/>
    </w:pPr>
    <w:r w:rsidRPr="00930488">
      <w:rPr>
        <w:noProof/>
        <w:color w:val="FFFFFF" w:themeColor="background1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-905510</wp:posOffset>
          </wp:positionH>
          <wp:positionV relativeFrom="paragraph">
            <wp:posOffset>-385668</wp:posOffset>
          </wp:positionV>
          <wp:extent cx="7649210" cy="975995"/>
          <wp:effectExtent l="0" t="0" r="8890" b="0"/>
          <wp:wrapNone/>
          <wp:docPr id="2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9210" cy="975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74EE">
      <w:rPr>
        <w:noProof/>
        <w:color w:val="FFFFFF" w:themeColor="background1"/>
      </w:rPr>
      <w:t>Demande de fusion de clubs</w:t>
    </w:r>
    <w:r w:rsidR="00940011">
      <w:rPr>
        <w:noProof/>
        <w:color w:val="FFFFFF" w:themeColor="background1"/>
      </w:rPr>
      <w:t xml:space="preserve"> </w:t>
    </w:r>
    <w:r>
      <w:rPr>
        <w:noProof/>
        <w:color w:val="FFFFFF" w:themeColor="background1"/>
      </w:rPr>
      <w:t xml:space="preserve"> 2018</w:t>
    </w:r>
    <w:r w:rsidRPr="00B975F4">
      <w:rPr>
        <w:color w:val="000000" w:themeColor="text1"/>
        <w:sz w:val="18"/>
        <w:szCs w:val="24"/>
      </w:rPr>
      <w:tab/>
    </w:r>
    <w:r w:rsidRPr="00B975F4">
      <w:rPr>
        <w:color w:val="000000" w:themeColor="text1"/>
        <w:sz w:val="18"/>
        <w:szCs w:val="24"/>
      </w:rPr>
      <w:tab/>
      <w:t xml:space="preserve">Page </w:t>
    </w:r>
    <w:r w:rsidR="003170AE" w:rsidRPr="00B975F4">
      <w:rPr>
        <w:b/>
        <w:color w:val="000000" w:themeColor="text1"/>
        <w:sz w:val="18"/>
        <w:szCs w:val="24"/>
      </w:rPr>
      <w:fldChar w:fldCharType="begin"/>
    </w:r>
    <w:r w:rsidRPr="00B975F4">
      <w:rPr>
        <w:b/>
        <w:color w:val="000000" w:themeColor="text1"/>
        <w:sz w:val="18"/>
        <w:szCs w:val="24"/>
      </w:rPr>
      <w:instrText>PAGE  \* Arabic  \* MERGEFORMAT</w:instrText>
    </w:r>
    <w:r w:rsidR="003170AE" w:rsidRPr="00B975F4">
      <w:rPr>
        <w:b/>
        <w:color w:val="000000" w:themeColor="text1"/>
        <w:sz w:val="18"/>
        <w:szCs w:val="24"/>
      </w:rPr>
      <w:fldChar w:fldCharType="separate"/>
    </w:r>
    <w:r w:rsidR="00925F3E">
      <w:rPr>
        <w:b/>
        <w:noProof/>
        <w:color w:val="000000" w:themeColor="text1"/>
        <w:sz w:val="18"/>
        <w:szCs w:val="24"/>
      </w:rPr>
      <w:t>1</w:t>
    </w:r>
    <w:r w:rsidR="003170AE" w:rsidRPr="00B975F4">
      <w:rPr>
        <w:b/>
        <w:color w:val="000000" w:themeColor="text1"/>
        <w:sz w:val="18"/>
        <w:szCs w:val="24"/>
      </w:rPr>
      <w:fldChar w:fldCharType="end"/>
    </w:r>
    <w:r w:rsidRPr="00B975F4">
      <w:rPr>
        <w:color w:val="000000" w:themeColor="text1"/>
        <w:sz w:val="18"/>
        <w:szCs w:val="24"/>
      </w:rPr>
      <w:t xml:space="preserve"> sur </w:t>
    </w:r>
    <w:fldSimple w:instr="NUMPAGES  \* Arabic  \* MERGEFORMAT">
      <w:r w:rsidR="00925F3E" w:rsidRPr="00925F3E">
        <w:rPr>
          <w:b/>
          <w:noProof/>
          <w:color w:val="000000" w:themeColor="text1"/>
          <w:sz w:val="18"/>
          <w:szCs w:val="24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8CC" w:rsidRDefault="007F18CC" w:rsidP="00B975F4">
      <w:r>
        <w:separator/>
      </w:r>
    </w:p>
  </w:footnote>
  <w:footnote w:type="continuationSeparator" w:id="0">
    <w:p w:rsidR="007F18CC" w:rsidRDefault="007F18CC" w:rsidP="00B97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36" w:rsidRDefault="00923636" w:rsidP="000379B7">
    <w:pPr>
      <w:pStyle w:val="En-tte"/>
      <w:tabs>
        <w:tab w:val="clear" w:pos="4536"/>
        <w:tab w:val="clear" w:pos="9072"/>
      </w:tabs>
      <w:jc w:val="right"/>
      <w:rPr>
        <w:rFonts w:cstheme="minorHAnsi"/>
        <w:b/>
        <w:noProof/>
        <w:sz w:val="32"/>
        <w:szCs w:val="32"/>
      </w:rPr>
    </w:pPr>
    <w:r>
      <w:rPr>
        <w:rFonts w:cstheme="minorHAnsi"/>
        <w:b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-614045</wp:posOffset>
          </wp:positionH>
          <wp:positionV relativeFrom="paragraph">
            <wp:posOffset>-46990</wp:posOffset>
          </wp:positionV>
          <wp:extent cx="2552700" cy="1076325"/>
          <wp:effectExtent l="19050" t="0" r="0" b="0"/>
          <wp:wrapNone/>
          <wp:docPr id="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o_D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0011" w:rsidRDefault="00940011" w:rsidP="00940011">
    <w:pPr>
      <w:pStyle w:val="En-tte"/>
      <w:tabs>
        <w:tab w:val="clear" w:pos="4536"/>
        <w:tab w:val="clear" w:pos="9072"/>
      </w:tabs>
      <w:ind w:left="4254"/>
      <w:rPr>
        <w:rFonts w:cstheme="minorHAnsi"/>
        <w:b/>
        <w:noProof/>
        <w:sz w:val="32"/>
        <w:szCs w:val="32"/>
      </w:rPr>
    </w:pPr>
  </w:p>
  <w:p w:rsidR="00923636" w:rsidRPr="00940011" w:rsidRDefault="00940011" w:rsidP="00940011">
    <w:pPr>
      <w:pStyle w:val="En-tte"/>
      <w:tabs>
        <w:tab w:val="clear" w:pos="4536"/>
        <w:tab w:val="clear" w:pos="9072"/>
      </w:tabs>
      <w:ind w:left="4254"/>
      <w:rPr>
        <w:rFonts w:cstheme="minorHAnsi"/>
        <w:b/>
        <w:noProof/>
        <w:color w:val="0000FF"/>
        <w:sz w:val="32"/>
        <w:szCs w:val="32"/>
      </w:rPr>
    </w:pPr>
    <w:r w:rsidRPr="00940011">
      <w:rPr>
        <w:rFonts w:cstheme="minorHAnsi"/>
        <w:b/>
        <w:noProof/>
        <w:color w:val="0000FF"/>
        <w:sz w:val="32"/>
        <w:szCs w:val="32"/>
      </w:rPr>
      <w:t>Commission Nationale Dragon Boat</w:t>
    </w:r>
  </w:p>
  <w:p w:rsidR="00923636" w:rsidRDefault="0092363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BB1"/>
    <w:multiLevelType w:val="hybridMultilevel"/>
    <w:tmpl w:val="104EC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44301"/>
    <w:multiLevelType w:val="hybridMultilevel"/>
    <w:tmpl w:val="785A8278"/>
    <w:lvl w:ilvl="0" w:tplc="CB74C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0C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2B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1C3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4A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6C9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B26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D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C0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6D0412"/>
    <w:multiLevelType w:val="hybridMultilevel"/>
    <w:tmpl w:val="A134CF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71E79"/>
    <w:multiLevelType w:val="hybridMultilevel"/>
    <w:tmpl w:val="82B83D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21332"/>
    <w:multiLevelType w:val="hybridMultilevel"/>
    <w:tmpl w:val="A004460A"/>
    <w:lvl w:ilvl="0" w:tplc="0B3661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A4132"/>
    <w:multiLevelType w:val="hybridMultilevel"/>
    <w:tmpl w:val="C8481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117A7"/>
    <w:multiLevelType w:val="hybridMultilevel"/>
    <w:tmpl w:val="1E8A125C"/>
    <w:lvl w:ilvl="0" w:tplc="D366939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7652D"/>
    <w:multiLevelType w:val="hybridMultilevel"/>
    <w:tmpl w:val="72ACB154"/>
    <w:lvl w:ilvl="0" w:tplc="942ABD8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72887"/>
    <w:multiLevelType w:val="hybridMultilevel"/>
    <w:tmpl w:val="5F3E6C08"/>
    <w:lvl w:ilvl="0" w:tplc="F5B0287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488606B"/>
    <w:multiLevelType w:val="hybridMultilevel"/>
    <w:tmpl w:val="5504D9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A2C64"/>
    <w:multiLevelType w:val="hybridMultilevel"/>
    <w:tmpl w:val="DD56D8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F292E"/>
    <w:multiLevelType w:val="hybridMultilevel"/>
    <w:tmpl w:val="0354E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CC4A3F"/>
    <w:multiLevelType w:val="hybridMultilevel"/>
    <w:tmpl w:val="ED9AE0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4A6073"/>
    <w:multiLevelType w:val="hybridMultilevel"/>
    <w:tmpl w:val="BA82BE1E"/>
    <w:lvl w:ilvl="0" w:tplc="706A34BE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1FBC1899"/>
    <w:multiLevelType w:val="hybridMultilevel"/>
    <w:tmpl w:val="BE8EDE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D6DA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75C3147"/>
    <w:multiLevelType w:val="hybridMultilevel"/>
    <w:tmpl w:val="6EC049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136889"/>
    <w:multiLevelType w:val="hybridMultilevel"/>
    <w:tmpl w:val="47BC5D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167B6B"/>
    <w:multiLevelType w:val="hybridMultilevel"/>
    <w:tmpl w:val="085E7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7C026E"/>
    <w:multiLevelType w:val="hybridMultilevel"/>
    <w:tmpl w:val="D2D834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31562B"/>
    <w:multiLevelType w:val="hybridMultilevel"/>
    <w:tmpl w:val="C9FEB06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1B23182"/>
    <w:multiLevelType w:val="hybridMultilevel"/>
    <w:tmpl w:val="14208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335426"/>
    <w:multiLevelType w:val="hybridMultilevel"/>
    <w:tmpl w:val="BC28F5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035019"/>
    <w:multiLevelType w:val="hybridMultilevel"/>
    <w:tmpl w:val="E384CE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A324B9"/>
    <w:multiLevelType w:val="hybridMultilevel"/>
    <w:tmpl w:val="1DF6AD66"/>
    <w:lvl w:ilvl="0" w:tplc="D90400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B23C32"/>
    <w:multiLevelType w:val="hybridMultilevel"/>
    <w:tmpl w:val="38D0E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AB6B58"/>
    <w:multiLevelType w:val="hybridMultilevel"/>
    <w:tmpl w:val="9CFCFD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B56E9E"/>
    <w:multiLevelType w:val="hybridMultilevel"/>
    <w:tmpl w:val="E06639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BB0B2B"/>
    <w:multiLevelType w:val="hybridMultilevel"/>
    <w:tmpl w:val="8D849A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244A6F"/>
    <w:multiLevelType w:val="hybridMultilevel"/>
    <w:tmpl w:val="BC28F5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336AA"/>
    <w:multiLevelType w:val="hybridMultilevel"/>
    <w:tmpl w:val="D26C3078"/>
    <w:lvl w:ilvl="0" w:tplc="D366939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F562E9"/>
    <w:multiLevelType w:val="hybridMultilevel"/>
    <w:tmpl w:val="A446BE6A"/>
    <w:lvl w:ilvl="0" w:tplc="9E06ED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0A0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8E1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AAA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003C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D434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AC2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9E36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402D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4D6A3E"/>
    <w:multiLevelType w:val="hybridMultilevel"/>
    <w:tmpl w:val="177A2A3C"/>
    <w:lvl w:ilvl="0" w:tplc="D904008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6533CEC"/>
    <w:multiLevelType w:val="hybridMultilevel"/>
    <w:tmpl w:val="DE449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CB5F8D"/>
    <w:multiLevelType w:val="hybridMultilevel"/>
    <w:tmpl w:val="67D25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E0EA3"/>
    <w:multiLevelType w:val="hybridMultilevel"/>
    <w:tmpl w:val="4CBC3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CC6242"/>
    <w:multiLevelType w:val="hybridMultilevel"/>
    <w:tmpl w:val="27DEC8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000C88"/>
    <w:multiLevelType w:val="hybridMultilevel"/>
    <w:tmpl w:val="8CCE54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380DC3"/>
    <w:multiLevelType w:val="hybridMultilevel"/>
    <w:tmpl w:val="A18262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D80B1E"/>
    <w:multiLevelType w:val="hybridMultilevel"/>
    <w:tmpl w:val="0868EEC0"/>
    <w:lvl w:ilvl="0" w:tplc="F29C0E8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F02709"/>
    <w:multiLevelType w:val="hybridMultilevel"/>
    <w:tmpl w:val="A1EED58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3CD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CAA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EC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21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40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FE0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2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AA7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7ED159D"/>
    <w:multiLevelType w:val="hybridMultilevel"/>
    <w:tmpl w:val="DC6E1F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FD481A"/>
    <w:multiLevelType w:val="hybridMultilevel"/>
    <w:tmpl w:val="8AFEAD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9C71F3"/>
    <w:multiLevelType w:val="hybridMultilevel"/>
    <w:tmpl w:val="6CD0DD6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FC278A0"/>
    <w:multiLevelType w:val="hybridMultilevel"/>
    <w:tmpl w:val="CC28AD8A"/>
    <w:lvl w:ilvl="0" w:tplc="06101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DE1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EE8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10C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989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1AD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06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C1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E9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27"/>
  </w:num>
  <w:num w:numId="3">
    <w:abstractNumId w:val="37"/>
  </w:num>
  <w:num w:numId="4">
    <w:abstractNumId w:val="9"/>
  </w:num>
  <w:num w:numId="5">
    <w:abstractNumId w:val="21"/>
  </w:num>
  <w:num w:numId="6">
    <w:abstractNumId w:val="14"/>
  </w:num>
  <w:num w:numId="7">
    <w:abstractNumId w:val="35"/>
  </w:num>
  <w:num w:numId="8">
    <w:abstractNumId w:val="22"/>
  </w:num>
  <w:num w:numId="9">
    <w:abstractNumId w:val="33"/>
  </w:num>
  <w:num w:numId="10">
    <w:abstractNumId w:val="12"/>
  </w:num>
  <w:num w:numId="11">
    <w:abstractNumId w:val="34"/>
  </w:num>
  <w:num w:numId="12">
    <w:abstractNumId w:val="29"/>
  </w:num>
  <w:num w:numId="13">
    <w:abstractNumId w:val="11"/>
  </w:num>
  <w:num w:numId="14">
    <w:abstractNumId w:val="39"/>
  </w:num>
  <w:num w:numId="15">
    <w:abstractNumId w:val="5"/>
  </w:num>
  <w:num w:numId="16">
    <w:abstractNumId w:val="0"/>
  </w:num>
  <w:num w:numId="17">
    <w:abstractNumId w:val="25"/>
  </w:num>
  <w:num w:numId="18">
    <w:abstractNumId w:val="42"/>
  </w:num>
  <w:num w:numId="19">
    <w:abstractNumId w:val="18"/>
  </w:num>
  <w:num w:numId="20">
    <w:abstractNumId w:val="4"/>
  </w:num>
  <w:num w:numId="21">
    <w:abstractNumId w:val="19"/>
  </w:num>
  <w:num w:numId="22">
    <w:abstractNumId w:val="13"/>
  </w:num>
  <w:num w:numId="23">
    <w:abstractNumId w:val="7"/>
  </w:num>
  <w:num w:numId="24">
    <w:abstractNumId w:val="41"/>
  </w:num>
  <w:num w:numId="25">
    <w:abstractNumId w:val="10"/>
  </w:num>
  <w:num w:numId="26">
    <w:abstractNumId w:val="1"/>
  </w:num>
  <w:num w:numId="27">
    <w:abstractNumId w:val="44"/>
  </w:num>
  <w:num w:numId="28">
    <w:abstractNumId w:val="40"/>
  </w:num>
  <w:num w:numId="29">
    <w:abstractNumId w:val="2"/>
  </w:num>
  <w:num w:numId="30">
    <w:abstractNumId w:val="32"/>
  </w:num>
  <w:num w:numId="31">
    <w:abstractNumId w:val="23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4"/>
  </w:num>
  <w:num w:numId="37">
    <w:abstractNumId w:val="36"/>
  </w:num>
  <w:num w:numId="38">
    <w:abstractNumId w:val="43"/>
  </w:num>
  <w:num w:numId="39">
    <w:abstractNumId w:val="20"/>
  </w:num>
  <w:num w:numId="40">
    <w:abstractNumId w:val="38"/>
  </w:num>
  <w:num w:numId="41">
    <w:abstractNumId w:val="26"/>
  </w:num>
  <w:num w:numId="42">
    <w:abstractNumId w:val="16"/>
  </w:num>
  <w:num w:numId="43">
    <w:abstractNumId w:val="17"/>
  </w:num>
  <w:num w:numId="44">
    <w:abstractNumId w:val="3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7D64D2"/>
    <w:rsid w:val="0001364B"/>
    <w:rsid w:val="00014C82"/>
    <w:rsid w:val="000379B7"/>
    <w:rsid w:val="000552BC"/>
    <w:rsid w:val="0008687A"/>
    <w:rsid w:val="00091FF8"/>
    <w:rsid w:val="000D405E"/>
    <w:rsid w:val="000D521F"/>
    <w:rsid w:val="000E293A"/>
    <w:rsid w:val="000F74EE"/>
    <w:rsid w:val="00110978"/>
    <w:rsid w:val="001203E2"/>
    <w:rsid w:val="00134694"/>
    <w:rsid w:val="001608BD"/>
    <w:rsid w:val="001C27C9"/>
    <w:rsid w:val="001C28A8"/>
    <w:rsid w:val="001D7058"/>
    <w:rsid w:val="001E5F2C"/>
    <w:rsid w:val="001E7628"/>
    <w:rsid w:val="001E7EDB"/>
    <w:rsid w:val="001F39A4"/>
    <w:rsid w:val="001F743C"/>
    <w:rsid w:val="00246784"/>
    <w:rsid w:val="00251348"/>
    <w:rsid w:val="00251EB6"/>
    <w:rsid w:val="00257282"/>
    <w:rsid w:val="002575E5"/>
    <w:rsid w:val="00267371"/>
    <w:rsid w:val="00271DFB"/>
    <w:rsid w:val="0027585F"/>
    <w:rsid w:val="00281718"/>
    <w:rsid w:val="002920CD"/>
    <w:rsid w:val="002A39CE"/>
    <w:rsid w:val="002B4847"/>
    <w:rsid w:val="002C1907"/>
    <w:rsid w:val="002E7784"/>
    <w:rsid w:val="002E7982"/>
    <w:rsid w:val="002F3147"/>
    <w:rsid w:val="002F488F"/>
    <w:rsid w:val="002F6AB9"/>
    <w:rsid w:val="00302F06"/>
    <w:rsid w:val="003077BC"/>
    <w:rsid w:val="003170AE"/>
    <w:rsid w:val="00321DD7"/>
    <w:rsid w:val="0032567E"/>
    <w:rsid w:val="00326E94"/>
    <w:rsid w:val="00334ABE"/>
    <w:rsid w:val="00354952"/>
    <w:rsid w:val="00356D29"/>
    <w:rsid w:val="00394591"/>
    <w:rsid w:val="003A6E4C"/>
    <w:rsid w:val="003B5F53"/>
    <w:rsid w:val="003C7191"/>
    <w:rsid w:val="003D1513"/>
    <w:rsid w:val="003F7BBC"/>
    <w:rsid w:val="00407A06"/>
    <w:rsid w:val="00410702"/>
    <w:rsid w:val="00410971"/>
    <w:rsid w:val="0041112D"/>
    <w:rsid w:val="00415A20"/>
    <w:rsid w:val="00415EA7"/>
    <w:rsid w:val="0041691C"/>
    <w:rsid w:val="00417D46"/>
    <w:rsid w:val="00424334"/>
    <w:rsid w:val="00427CB9"/>
    <w:rsid w:val="0045057F"/>
    <w:rsid w:val="00450D92"/>
    <w:rsid w:val="004553E8"/>
    <w:rsid w:val="00477D0C"/>
    <w:rsid w:val="00483CE7"/>
    <w:rsid w:val="004A725F"/>
    <w:rsid w:val="004D1CF8"/>
    <w:rsid w:val="004F06EC"/>
    <w:rsid w:val="00506EC2"/>
    <w:rsid w:val="00510D99"/>
    <w:rsid w:val="00511F12"/>
    <w:rsid w:val="0051201F"/>
    <w:rsid w:val="00517476"/>
    <w:rsid w:val="0052406D"/>
    <w:rsid w:val="00524840"/>
    <w:rsid w:val="00542B0F"/>
    <w:rsid w:val="005520B4"/>
    <w:rsid w:val="00553A14"/>
    <w:rsid w:val="00567C94"/>
    <w:rsid w:val="005709AB"/>
    <w:rsid w:val="005722D5"/>
    <w:rsid w:val="00582CC8"/>
    <w:rsid w:val="0058387B"/>
    <w:rsid w:val="00587F50"/>
    <w:rsid w:val="005908A2"/>
    <w:rsid w:val="0059450B"/>
    <w:rsid w:val="0059790B"/>
    <w:rsid w:val="005A12AE"/>
    <w:rsid w:val="005A1D41"/>
    <w:rsid w:val="005A1FCA"/>
    <w:rsid w:val="005A3547"/>
    <w:rsid w:val="005A4159"/>
    <w:rsid w:val="005B1C2F"/>
    <w:rsid w:val="005B2CDB"/>
    <w:rsid w:val="005C2D1E"/>
    <w:rsid w:val="005C633F"/>
    <w:rsid w:val="005D0E92"/>
    <w:rsid w:val="005D16E1"/>
    <w:rsid w:val="0060475B"/>
    <w:rsid w:val="00615C3E"/>
    <w:rsid w:val="00630572"/>
    <w:rsid w:val="00645579"/>
    <w:rsid w:val="00687258"/>
    <w:rsid w:val="00691048"/>
    <w:rsid w:val="006A1186"/>
    <w:rsid w:val="006A35AC"/>
    <w:rsid w:val="006A674A"/>
    <w:rsid w:val="006C114B"/>
    <w:rsid w:val="006C46F1"/>
    <w:rsid w:val="006C6B24"/>
    <w:rsid w:val="006E3712"/>
    <w:rsid w:val="006E382D"/>
    <w:rsid w:val="00712D95"/>
    <w:rsid w:val="007153F8"/>
    <w:rsid w:val="00716BD5"/>
    <w:rsid w:val="00733EE1"/>
    <w:rsid w:val="00752A22"/>
    <w:rsid w:val="00754825"/>
    <w:rsid w:val="00754ECF"/>
    <w:rsid w:val="0076748D"/>
    <w:rsid w:val="00785B2F"/>
    <w:rsid w:val="007A1262"/>
    <w:rsid w:val="007B670A"/>
    <w:rsid w:val="007D64D2"/>
    <w:rsid w:val="007F18CC"/>
    <w:rsid w:val="007F23F9"/>
    <w:rsid w:val="007F56DD"/>
    <w:rsid w:val="007F5F54"/>
    <w:rsid w:val="008176EE"/>
    <w:rsid w:val="008209E5"/>
    <w:rsid w:val="00833BF8"/>
    <w:rsid w:val="00850F97"/>
    <w:rsid w:val="00862A3F"/>
    <w:rsid w:val="00864DBA"/>
    <w:rsid w:val="00875B5F"/>
    <w:rsid w:val="00880200"/>
    <w:rsid w:val="0088381A"/>
    <w:rsid w:val="0088618C"/>
    <w:rsid w:val="008A06E5"/>
    <w:rsid w:val="008A69EA"/>
    <w:rsid w:val="008C4FCD"/>
    <w:rsid w:val="008D12F7"/>
    <w:rsid w:val="008E1F82"/>
    <w:rsid w:val="008F0AF2"/>
    <w:rsid w:val="008F186D"/>
    <w:rsid w:val="008F527B"/>
    <w:rsid w:val="0090374C"/>
    <w:rsid w:val="0091255C"/>
    <w:rsid w:val="00913E62"/>
    <w:rsid w:val="00923636"/>
    <w:rsid w:val="00925F3E"/>
    <w:rsid w:val="00930488"/>
    <w:rsid w:val="00940011"/>
    <w:rsid w:val="00944EC1"/>
    <w:rsid w:val="00952626"/>
    <w:rsid w:val="009538F9"/>
    <w:rsid w:val="0096327F"/>
    <w:rsid w:val="00983F60"/>
    <w:rsid w:val="00992D2A"/>
    <w:rsid w:val="0099504A"/>
    <w:rsid w:val="009A661B"/>
    <w:rsid w:val="009B1100"/>
    <w:rsid w:val="009B3276"/>
    <w:rsid w:val="009B5857"/>
    <w:rsid w:val="009E1928"/>
    <w:rsid w:val="00A05549"/>
    <w:rsid w:val="00A2668A"/>
    <w:rsid w:val="00A32989"/>
    <w:rsid w:val="00A34105"/>
    <w:rsid w:val="00A5325F"/>
    <w:rsid w:val="00A619F1"/>
    <w:rsid w:val="00AA1B29"/>
    <w:rsid w:val="00AB7EED"/>
    <w:rsid w:val="00AE3F1B"/>
    <w:rsid w:val="00AE4CD2"/>
    <w:rsid w:val="00AE5069"/>
    <w:rsid w:val="00AE72ED"/>
    <w:rsid w:val="00AF6728"/>
    <w:rsid w:val="00B05E12"/>
    <w:rsid w:val="00B16307"/>
    <w:rsid w:val="00B21ACC"/>
    <w:rsid w:val="00B26340"/>
    <w:rsid w:val="00B27B11"/>
    <w:rsid w:val="00B431E6"/>
    <w:rsid w:val="00B44733"/>
    <w:rsid w:val="00B67881"/>
    <w:rsid w:val="00B72925"/>
    <w:rsid w:val="00B73FA3"/>
    <w:rsid w:val="00B823DD"/>
    <w:rsid w:val="00B87D27"/>
    <w:rsid w:val="00B905A2"/>
    <w:rsid w:val="00B90830"/>
    <w:rsid w:val="00B975F4"/>
    <w:rsid w:val="00BA0EF4"/>
    <w:rsid w:val="00BA39C6"/>
    <w:rsid w:val="00BA425D"/>
    <w:rsid w:val="00BB66A4"/>
    <w:rsid w:val="00BC185F"/>
    <w:rsid w:val="00C174C4"/>
    <w:rsid w:val="00C23F6E"/>
    <w:rsid w:val="00C3010F"/>
    <w:rsid w:val="00C610D1"/>
    <w:rsid w:val="00C94092"/>
    <w:rsid w:val="00CA51F1"/>
    <w:rsid w:val="00CE341D"/>
    <w:rsid w:val="00CF07CD"/>
    <w:rsid w:val="00CF7FCA"/>
    <w:rsid w:val="00D041B4"/>
    <w:rsid w:val="00D2263C"/>
    <w:rsid w:val="00D22F9D"/>
    <w:rsid w:val="00D23BB0"/>
    <w:rsid w:val="00D44279"/>
    <w:rsid w:val="00D605F5"/>
    <w:rsid w:val="00D733D9"/>
    <w:rsid w:val="00D741B2"/>
    <w:rsid w:val="00D971A5"/>
    <w:rsid w:val="00DA3B77"/>
    <w:rsid w:val="00DD07A4"/>
    <w:rsid w:val="00DD3D03"/>
    <w:rsid w:val="00DD7DEE"/>
    <w:rsid w:val="00DE115F"/>
    <w:rsid w:val="00DE4019"/>
    <w:rsid w:val="00DE6843"/>
    <w:rsid w:val="00E11009"/>
    <w:rsid w:val="00E3223B"/>
    <w:rsid w:val="00E33680"/>
    <w:rsid w:val="00E643C5"/>
    <w:rsid w:val="00E64C5A"/>
    <w:rsid w:val="00E65690"/>
    <w:rsid w:val="00E82A1A"/>
    <w:rsid w:val="00E86B63"/>
    <w:rsid w:val="00E942AA"/>
    <w:rsid w:val="00EA3BF5"/>
    <w:rsid w:val="00EB6C7E"/>
    <w:rsid w:val="00EE1F8A"/>
    <w:rsid w:val="00F01426"/>
    <w:rsid w:val="00F177C1"/>
    <w:rsid w:val="00F2416D"/>
    <w:rsid w:val="00F252D1"/>
    <w:rsid w:val="00F350AA"/>
    <w:rsid w:val="00F35B54"/>
    <w:rsid w:val="00F62590"/>
    <w:rsid w:val="00F66607"/>
    <w:rsid w:val="00F832D6"/>
    <w:rsid w:val="00F862F0"/>
    <w:rsid w:val="00F864AF"/>
    <w:rsid w:val="00F92641"/>
    <w:rsid w:val="00FB583A"/>
    <w:rsid w:val="00FD5561"/>
    <w:rsid w:val="00FE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B5F"/>
    <w:pPr>
      <w:spacing w:after="0" w:line="240" w:lineRule="auto"/>
      <w:jc w:val="both"/>
    </w:pPr>
    <w:rPr>
      <w:rFonts w:eastAsia="Times New Roman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75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75F4"/>
  </w:style>
  <w:style w:type="paragraph" w:styleId="Pieddepage">
    <w:name w:val="footer"/>
    <w:basedOn w:val="Normal"/>
    <w:link w:val="PieddepageCar"/>
    <w:uiPriority w:val="99"/>
    <w:unhideWhenUsed/>
    <w:rsid w:val="00B975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75F4"/>
  </w:style>
  <w:style w:type="paragraph" w:customStyle="1" w:styleId="3CBD5A742C28424DA5172AD252E32316">
    <w:name w:val="3CBD5A742C28424DA5172AD252E32316"/>
    <w:rsid w:val="00B975F4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75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75F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F3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75B5F"/>
    <w:rPr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75B5F"/>
    <w:rPr>
      <w:rFonts w:eastAsia="Times New Roman" w:cs="Times New Roman"/>
      <w:sz w:val="16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75B5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B58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341D"/>
    <w:rPr>
      <w:color w:val="0000FF" w:themeColor="hyperlink"/>
      <w:u w:val="single"/>
    </w:rPr>
  </w:style>
  <w:style w:type="character" w:styleId="Emphaseintense">
    <w:name w:val="Intense Emphasis"/>
    <w:basedOn w:val="Policepardfaut"/>
    <w:uiPriority w:val="21"/>
    <w:qFormat/>
    <w:rsid w:val="002C1907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511F12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9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4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nivel\AppData\Roaming\Microsoft\Templates\MODELE_CR_FFCK_NEU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1669294-6F24-4D65-9BCC-B1927FCA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MODELE_CR_FFCK_NEUTRE</Template>
  <TotalTime>1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Nivel</dc:creator>
  <cp:lastModifiedBy>Patrick FAUDOT</cp:lastModifiedBy>
  <cp:revision>3</cp:revision>
  <cp:lastPrinted>2017-05-19T20:56:00Z</cp:lastPrinted>
  <dcterms:created xsi:type="dcterms:W3CDTF">2018-04-17T13:55:00Z</dcterms:created>
  <dcterms:modified xsi:type="dcterms:W3CDTF">2018-04-17T13:56:00Z</dcterms:modified>
</cp:coreProperties>
</file>